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ACBCB41" w:rsidR="004E24CA" w:rsidRDefault="00027275" w:rsidP="00005F6E">
      <w:pPr>
        <w:pStyle w:val="Heading2"/>
        <w:spacing w:before="0"/>
        <w:jc w:val="center"/>
      </w:pPr>
      <w:bookmarkStart w:id="0" w:name="_czod1tfhupz3" w:colFirst="0" w:colLast="0"/>
      <w:bookmarkEnd w:id="0"/>
      <w:r>
        <w:t>Audio Description Pre-Show Notes for</w:t>
      </w:r>
    </w:p>
    <w:p w14:paraId="00000002" w14:textId="248872F8" w:rsidR="004E24CA" w:rsidRDefault="00F43AA8" w:rsidP="00005F6E">
      <w:pPr>
        <w:pStyle w:val="Heading2"/>
        <w:spacing w:before="0"/>
        <w:jc w:val="center"/>
      </w:pPr>
      <w:r>
        <w:t>DO NOT GO GENTLE</w:t>
      </w:r>
      <w:r w:rsidR="00027275">
        <w:t xml:space="preserve"> prepared by </w:t>
      </w:r>
      <w:r w:rsidR="00005F6E">
        <w:t xml:space="preserve">            </w:t>
      </w:r>
      <w:r w:rsidR="00027275">
        <w:t>Vantagepoint Audio Description.</w:t>
      </w:r>
    </w:p>
    <w:p w14:paraId="00000003" w14:textId="2E5C8085" w:rsidR="004E24CA" w:rsidRDefault="00027275" w:rsidP="00D44872">
      <w:pPr>
        <w:pStyle w:val="Heading1"/>
      </w:pPr>
      <w:r>
        <w:t xml:space="preserve">Event Details: </w:t>
      </w:r>
    </w:p>
    <w:p w14:paraId="00000004" w14:textId="336E7B77" w:rsidR="004E24CA" w:rsidRDefault="00027275" w:rsidP="00D44872">
      <w:pPr>
        <w:spacing w:line="276" w:lineRule="auto"/>
      </w:pPr>
      <w:r>
        <w:t xml:space="preserve">Written by </w:t>
      </w:r>
      <w:r w:rsidR="00A41013">
        <w:t>Patricia Cornelius</w:t>
      </w:r>
    </w:p>
    <w:p w14:paraId="00000005" w14:textId="17A88C24" w:rsidR="004E24CA" w:rsidRDefault="00027275" w:rsidP="00D44872">
      <w:pPr>
        <w:spacing w:line="276" w:lineRule="auto"/>
      </w:pPr>
      <w:r>
        <w:t xml:space="preserve">Directed by </w:t>
      </w:r>
      <w:r w:rsidR="00A41013">
        <w:t>Heather Fairbairn</w:t>
      </w:r>
      <w:r w:rsidR="00854F1B">
        <w:t>.</w:t>
      </w:r>
    </w:p>
    <w:p w14:paraId="00000006" w14:textId="77777777" w:rsidR="004E24CA" w:rsidRDefault="00027275" w:rsidP="00D44872">
      <w:pPr>
        <w:spacing w:line="276" w:lineRule="auto"/>
        <w:rPr>
          <w:rFonts w:ascii="Times New Roman" w:eastAsia="Times New Roman" w:hAnsi="Times New Roman" w:cs="Times New Roman"/>
        </w:rPr>
      </w:pPr>
      <w:r>
        <w:t xml:space="preserve">Presented by: Queensland Theatre </w:t>
      </w:r>
    </w:p>
    <w:p w14:paraId="00000007" w14:textId="307DE6E4" w:rsidR="004E24CA" w:rsidRDefault="00027275" w:rsidP="00D44872">
      <w:pPr>
        <w:pBdr>
          <w:top w:val="nil"/>
          <w:left w:val="nil"/>
          <w:bottom w:val="nil"/>
          <w:right w:val="nil"/>
          <w:between w:val="nil"/>
        </w:pBdr>
        <w:spacing w:before="0" w:line="276" w:lineRule="auto"/>
        <w:rPr>
          <w:color w:val="000000"/>
        </w:rPr>
      </w:pPr>
      <w:r>
        <w:rPr>
          <w:color w:val="000000"/>
        </w:rPr>
        <w:t xml:space="preserve">Venue: Billie Brown Theatre, </w:t>
      </w:r>
      <w:r>
        <w:t>Brisbane/</w:t>
      </w:r>
      <w:r>
        <w:rPr>
          <w:color w:val="000000"/>
        </w:rPr>
        <w:t>Me</w:t>
      </w:r>
      <w:r w:rsidR="004710A2">
        <w:rPr>
          <w:color w:val="000000"/>
        </w:rPr>
        <w:t>gand</w:t>
      </w:r>
      <w:r>
        <w:rPr>
          <w:color w:val="000000"/>
        </w:rPr>
        <w:t>jin</w:t>
      </w:r>
    </w:p>
    <w:p w14:paraId="7F8E009C" w14:textId="37DE16C1" w:rsidR="004710A2" w:rsidRDefault="004710A2" w:rsidP="004710A2">
      <w:pPr>
        <w:spacing w:line="276" w:lineRule="auto"/>
      </w:pPr>
      <w:r>
        <w:t>Tactile Tour: 12:30</w:t>
      </w:r>
      <w:r>
        <w:t xml:space="preserve">pm on Saturday 29 August 2026 </w:t>
      </w:r>
    </w:p>
    <w:p w14:paraId="00000008" w14:textId="36B07556" w:rsidR="004E24CA" w:rsidRDefault="00027275" w:rsidP="00D44872">
      <w:pPr>
        <w:spacing w:line="276" w:lineRule="auto"/>
      </w:pPr>
      <w:r>
        <w:t xml:space="preserve">Audio Described Performance: </w:t>
      </w:r>
      <w:r w:rsidR="00854F1B">
        <w:t>2</w:t>
      </w:r>
      <w:r>
        <w:t xml:space="preserve">pm on </w:t>
      </w:r>
      <w:r w:rsidR="004710A2">
        <w:t xml:space="preserve">Saturday </w:t>
      </w:r>
      <w:r w:rsidR="00854F1B">
        <w:t xml:space="preserve">29 </w:t>
      </w:r>
      <w:r w:rsidR="004710A2">
        <w:t>August</w:t>
      </w:r>
      <w:r w:rsidR="00854F1B">
        <w:t xml:space="preserve"> 2026</w:t>
      </w:r>
      <w:r>
        <w:t xml:space="preserve"> </w:t>
      </w:r>
    </w:p>
    <w:p w14:paraId="00000009" w14:textId="0AE9B88C" w:rsidR="004E24CA" w:rsidRDefault="00027275" w:rsidP="00D44872">
      <w:pPr>
        <w:spacing w:line="276" w:lineRule="auto"/>
        <w:rPr>
          <w:rFonts w:ascii="Times New Roman" w:eastAsia="Times New Roman" w:hAnsi="Times New Roman" w:cs="Times New Roman"/>
        </w:rPr>
      </w:pPr>
      <w:r>
        <w:t xml:space="preserve">Audio Described by: </w:t>
      </w:r>
      <w:r w:rsidR="00854F1B">
        <w:t xml:space="preserve">Shari Irwin </w:t>
      </w:r>
      <w:r>
        <w:t>for Vantagepoint Audio Description.</w:t>
      </w:r>
    </w:p>
    <w:p w14:paraId="0000000A" w14:textId="77777777" w:rsidR="004E24CA" w:rsidRDefault="004E24CA" w:rsidP="00D44872">
      <w:pPr>
        <w:spacing w:line="276" w:lineRule="auto"/>
      </w:pPr>
    </w:p>
    <w:p w14:paraId="0000000B" w14:textId="77777777" w:rsidR="004E24CA" w:rsidRDefault="00027275" w:rsidP="00D44872">
      <w:pPr>
        <w:spacing w:line="276" w:lineRule="auto"/>
        <w:rPr>
          <w:rFonts w:ascii="Times New Roman" w:eastAsia="Times New Roman" w:hAnsi="Times New Roman" w:cs="Times New Roman"/>
        </w:rPr>
      </w:pPr>
      <w:r>
        <w:t>These notes, current at time of distribution, are subject to change and are intended as a guide to prepare you for the live Audio Description.</w:t>
      </w:r>
    </w:p>
    <w:p w14:paraId="0000000D" w14:textId="77777777" w:rsidR="004E24CA" w:rsidRDefault="00027275" w:rsidP="00D44872">
      <w:pPr>
        <w:pStyle w:val="Heading1"/>
      </w:pPr>
      <w:r>
        <w:t>Running Time.</w:t>
      </w:r>
    </w:p>
    <w:p w14:paraId="0000000E" w14:textId="63270168" w:rsidR="004E24CA" w:rsidRDefault="00086257" w:rsidP="00D44872">
      <w:pPr>
        <w:spacing w:line="276" w:lineRule="auto"/>
        <w:rPr>
          <w:rFonts w:ascii="Times New Roman" w:eastAsia="Times New Roman" w:hAnsi="Times New Roman" w:cs="Times New Roman"/>
        </w:rPr>
      </w:pPr>
      <w:r>
        <w:t xml:space="preserve">2 </w:t>
      </w:r>
      <w:r w:rsidR="00854F1B">
        <w:t>hour</w:t>
      </w:r>
      <w:r>
        <w:t xml:space="preserve">s </w:t>
      </w:r>
      <w:r w:rsidR="00854F1B">
        <w:t xml:space="preserve">and </w:t>
      </w:r>
      <w:r>
        <w:t>1</w:t>
      </w:r>
      <w:r w:rsidR="00854F1B">
        <w:t>0 minutes,</w:t>
      </w:r>
      <w:r>
        <w:t xml:space="preserve"> including 20</w:t>
      </w:r>
      <w:r w:rsidR="00F3306C">
        <w:t>-</w:t>
      </w:r>
      <w:r>
        <w:t>minute</w:t>
      </w:r>
      <w:r w:rsidR="00854F1B">
        <w:t xml:space="preserve"> interval. </w:t>
      </w:r>
      <w:r w:rsidR="00027275">
        <w:tab/>
      </w:r>
    </w:p>
    <w:p w14:paraId="0000000F" w14:textId="77777777" w:rsidR="004E24CA" w:rsidRDefault="00027275" w:rsidP="00D44872">
      <w:pPr>
        <w:pStyle w:val="Heading1"/>
      </w:pPr>
      <w:r>
        <w:t>Show Warnings.</w:t>
      </w:r>
    </w:p>
    <w:p w14:paraId="44AC0CB2" w14:textId="144786CA" w:rsidR="00F3306C" w:rsidRPr="00F3306C" w:rsidRDefault="00F3306C" w:rsidP="00F3306C">
      <w:pPr>
        <w:spacing w:line="276" w:lineRule="auto"/>
      </w:pPr>
      <w:r w:rsidRPr="00F3306C">
        <w:t>This production contains mature themes and infrequent mild coarse language. Recommended for ages 15+.</w:t>
      </w:r>
      <w:r>
        <w:t xml:space="preserve"> </w:t>
      </w:r>
    </w:p>
    <w:p w14:paraId="07BA1616" w14:textId="4E7EBD48" w:rsidR="002C0248" w:rsidRDefault="00F3306C" w:rsidP="002C0248">
      <w:pPr>
        <w:spacing w:line="276" w:lineRule="auto"/>
      </w:pPr>
      <w:r w:rsidRPr="00F3306C">
        <w:rPr>
          <w:i/>
          <w:iCs/>
        </w:rPr>
        <w:t>Do Not Go Gentle</w:t>
      </w:r>
      <w:r w:rsidRPr="00F3306C">
        <w:t> explores ageing, dementia, loss and what it means to face the end of life. These themes can land close to home. If this production stirs up something for you, or if you are caring for someone living with dementia, support is available</w:t>
      </w:r>
      <w:r w:rsidR="00B074E2">
        <w:t>:</w:t>
      </w:r>
      <w:r w:rsidRPr="00F3306C">
        <w:br/>
        <w:t>Beyond Blue: 1300 22 4636</w:t>
      </w:r>
      <w:r w:rsidRPr="00F3306C">
        <w:br/>
        <w:t>Lifeline: 13 11 14</w:t>
      </w:r>
      <w:r w:rsidRPr="00F3306C">
        <w:br/>
        <w:t>National Dementia Helpline:</w:t>
      </w:r>
      <w:r w:rsidRPr="00F3306C">
        <w:br/>
        <w:t>1800 100 500</w:t>
      </w:r>
    </w:p>
    <w:p w14:paraId="47531088" w14:textId="77777777" w:rsidR="002C0248" w:rsidRPr="00D35F24" w:rsidRDefault="00027275" w:rsidP="00D35F24">
      <w:pPr>
        <w:pStyle w:val="Heading1"/>
      </w:pPr>
      <w:r w:rsidRPr="00D35F24">
        <w:t>Context/Overview.</w:t>
      </w:r>
    </w:p>
    <w:p w14:paraId="7296E627" w14:textId="50E5A805" w:rsidR="00C33758" w:rsidRPr="00C418C8" w:rsidRDefault="008F59B3" w:rsidP="002C0248">
      <w:pPr>
        <w:spacing w:line="276" w:lineRule="auto"/>
      </w:pPr>
      <w:r w:rsidRPr="002C0248">
        <w:t>In November 1911 Captain Robert Falcon Scott — navy officer, adventurer, explorer — led an intrepid, and ultimately doomed, race to the South Pole. In this searing masterpiece by Patricia Cornelius, winner of both the NSW and Victorian Premier’s Literary Awards, the icy expanse of Antarctica becomes a haunting metaphor for ageing — vast, majestic, unknowable, and unyielding.</w:t>
      </w:r>
      <w:r w:rsidR="002C0248">
        <w:t xml:space="preserve"> </w:t>
      </w:r>
      <w:r w:rsidRPr="002C0248">
        <w:t xml:space="preserve">A group of aged care residents imagine themselves as members of Scott’s ill-fated Antarctic expedition — battered by snow, blinded by wind, and trudging through a landscape as unforgiving as memory itself. But this isn’t just a journey to the South Pole, it’s a lyrical, unflinching exploration of ageing, the resilience of the human spirit and the </w:t>
      </w:r>
      <w:r w:rsidRPr="002C0248">
        <w:lastRenderedPageBreak/>
        <w:t>extraordinary capacity for love to light the way back to ourselves.</w:t>
      </w:r>
      <w:r w:rsidR="00331D49">
        <w:t xml:space="preserve"> </w:t>
      </w:r>
      <w:r w:rsidR="00331D49" w:rsidRPr="00331D49">
        <w:t>A rallying cry for dignity, defiance, and the fire that still burns in bodies grown old but spirits still strong - Do Not Go Gentle demands to be witnessed.</w:t>
      </w:r>
    </w:p>
    <w:p w14:paraId="00000017" w14:textId="5A365CE7" w:rsidR="004E24CA" w:rsidRDefault="00027275" w:rsidP="00D44872">
      <w:pPr>
        <w:pStyle w:val="Heading1"/>
      </w:pPr>
      <w:r>
        <w:t>The Stage.</w:t>
      </w:r>
    </w:p>
    <w:p w14:paraId="00000018" w14:textId="5ABA5C3F" w:rsidR="004E24CA" w:rsidRDefault="00027275" w:rsidP="00D44872">
      <w:pPr>
        <w:spacing w:line="276" w:lineRule="auto"/>
      </w:pPr>
      <w:r>
        <w:t xml:space="preserve">The </w:t>
      </w:r>
      <w:r w:rsidR="00CC7D6C">
        <w:t>Bille</w:t>
      </w:r>
      <w:r>
        <w:t xml:space="preserve"> Brown Theatre is corner stage, meaning that the part of the stage farthest away from the audience is a corner (at the 12 o’clock position), with the back walls of the stage extending diagonally to the left and right of this corner towards the audience. </w:t>
      </w:r>
      <w:r w:rsidR="00650C93">
        <w:t xml:space="preserve">The stage is approximately </w:t>
      </w:r>
      <w:r w:rsidR="00363D29">
        <w:t>12 meters deep from front corner to back corner, and 12 meters wide</w:t>
      </w:r>
      <w:r w:rsidR="00B90F8A">
        <w:t>.</w:t>
      </w:r>
    </w:p>
    <w:p w14:paraId="00000019" w14:textId="77777777" w:rsidR="004E24CA" w:rsidRDefault="004E24CA" w:rsidP="00D44872">
      <w:pPr>
        <w:spacing w:line="276" w:lineRule="auto"/>
      </w:pPr>
    </w:p>
    <w:p w14:paraId="0000001A" w14:textId="5E8AE283" w:rsidR="004E24CA" w:rsidRDefault="00027275" w:rsidP="00D44872">
      <w:pPr>
        <w:spacing w:line="276" w:lineRule="auto"/>
      </w:pPr>
      <w:r>
        <w:t>The front row of the auditorium is just 2 metres from the stage edge, and the back row 15 metres behind, with three seating banks: a left bank</w:t>
      </w:r>
      <w:r w:rsidR="00471FB0">
        <w:t>, centre bank,</w:t>
      </w:r>
      <w:r>
        <w:t xml:space="preserve"> and right bank</w:t>
      </w:r>
      <w:r w:rsidR="00165591">
        <w:t>, separated by</w:t>
      </w:r>
      <w:r w:rsidR="00E00479">
        <w:t xml:space="preserve"> two</w:t>
      </w:r>
      <w:r w:rsidR="00165591">
        <w:t xml:space="preserve"> aisles of stairs</w:t>
      </w:r>
      <w:r>
        <w:t>. This theatre seats 350 people.</w:t>
      </w:r>
    </w:p>
    <w:p w14:paraId="0000001B" w14:textId="77777777" w:rsidR="004E24CA" w:rsidRDefault="004E24CA" w:rsidP="00D44872">
      <w:pPr>
        <w:spacing w:line="276" w:lineRule="auto"/>
      </w:pPr>
    </w:p>
    <w:p w14:paraId="0000001C" w14:textId="0F4F1EC9" w:rsidR="004E24CA" w:rsidRDefault="002023B5" w:rsidP="00D44872">
      <w:pPr>
        <w:spacing w:line="276" w:lineRule="auto"/>
      </w:pPr>
      <w:r>
        <w:t xml:space="preserve">There are five possible entry points for performers onto the stage, however which entrances are used depends on the design of each production. </w:t>
      </w:r>
      <w:r w:rsidR="00735FD5">
        <w:t>There are three ‘tunnel’ entrances – where p</w:t>
      </w:r>
      <w:r w:rsidR="00027275">
        <w:t>erformers can enter</w:t>
      </w:r>
      <w:r w:rsidR="00F724BC">
        <w:t xml:space="preserve"> from the audience’s side of the space, </w:t>
      </w:r>
      <w:r w:rsidR="00FF524C">
        <w:t>using</w:t>
      </w:r>
      <w:r w:rsidR="00027275">
        <w:t xml:space="preserve"> </w:t>
      </w:r>
      <w:r w:rsidR="00FF524C">
        <w:t>the</w:t>
      </w:r>
      <w:r w:rsidR="00027275">
        <w:t xml:space="preserve"> tunnels alongside the</w:t>
      </w:r>
      <w:r w:rsidR="00FF524C">
        <w:t xml:space="preserve"> far</w:t>
      </w:r>
      <w:r w:rsidR="00027275">
        <w:t xml:space="preserve"> left or right seating banks</w:t>
      </w:r>
      <w:r w:rsidR="00735FD5">
        <w:t>, or through a</w:t>
      </w:r>
      <w:r w:rsidR="00027275">
        <w:t xml:space="preserve"> central tunnel, under the centre seating bank</w:t>
      </w:r>
      <w:r w:rsidR="001508A8">
        <w:t xml:space="preserve">. There are also two entrances </w:t>
      </w:r>
      <w:r w:rsidR="00FF524C">
        <w:t xml:space="preserve">from the stage side of the space; one in the far-most back corner, and another on the right-side wall. </w:t>
      </w:r>
      <w:r>
        <w:t xml:space="preserve"> </w:t>
      </w:r>
    </w:p>
    <w:p w14:paraId="0000001D" w14:textId="77777777" w:rsidR="004E24CA" w:rsidRDefault="004E24CA" w:rsidP="00D44872">
      <w:pPr>
        <w:spacing w:line="276" w:lineRule="auto"/>
      </w:pPr>
    </w:p>
    <w:p w14:paraId="0000001E" w14:textId="77777777" w:rsidR="004E24CA" w:rsidRDefault="00027275" w:rsidP="00D44872">
      <w:pPr>
        <w:pStyle w:val="Heading1"/>
        <w:rPr>
          <w:b w:val="0"/>
        </w:rPr>
      </w:pPr>
      <w:r>
        <w:t>The Set.</w:t>
      </w:r>
    </w:p>
    <w:p w14:paraId="3A741692" w14:textId="3BF501F2" w:rsidR="00006036" w:rsidRDefault="00027275" w:rsidP="00D44872">
      <w:pPr>
        <w:spacing w:line="276" w:lineRule="auto"/>
      </w:pPr>
      <w:r>
        <w:t>The set conveys the</w:t>
      </w:r>
      <w:r w:rsidR="00950ADE">
        <w:t xml:space="preserve"> </w:t>
      </w:r>
      <w:r w:rsidR="00242EAC">
        <w:t xml:space="preserve">white </w:t>
      </w:r>
      <w:r w:rsidR="001C38F7">
        <w:t>boundless</w:t>
      </w:r>
      <w:r w:rsidR="00242EAC">
        <w:t xml:space="preserve"> landscape of Antarctica</w:t>
      </w:r>
      <w:r w:rsidR="009C1637">
        <w:t xml:space="preserve"> and can be segmented into four</w:t>
      </w:r>
      <w:r w:rsidR="00006036">
        <w:t xml:space="preserve"> </w:t>
      </w:r>
      <w:r w:rsidR="00D92A4B">
        <w:t>main features:</w:t>
      </w:r>
    </w:p>
    <w:p w14:paraId="134E72AC" w14:textId="3D2C6EB2" w:rsidR="00D92A4B" w:rsidRDefault="00D92A4B" w:rsidP="00D44872">
      <w:pPr>
        <w:spacing w:line="276" w:lineRule="auto"/>
      </w:pPr>
      <w:r>
        <w:tab/>
        <w:t>1) The main walls and floor</w:t>
      </w:r>
    </w:p>
    <w:p w14:paraId="1DD42A61" w14:textId="2DEFE8C2" w:rsidR="00D92A4B" w:rsidRDefault="00D92A4B" w:rsidP="008B6B72">
      <w:pPr>
        <w:spacing w:line="276" w:lineRule="auto"/>
        <w:ind w:firstLine="720"/>
      </w:pPr>
      <w:r>
        <w:t xml:space="preserve">2) the staircases and mezzanine </w:t>
      </w:r>
    </w:p>
    <w:p w14:paraId="0AD4F7F4" w14:textId="04B46234" w:rsidR="008B6B72" w:rsidRDefault="008B6B72" w:rsidP="008B6B72">
      <w:pPr>
        <w:spacing w:line="276" w:lineRule="auto"/>
        <w:ind w:firstLine="720"/>
      </w:pPr>
      <w:r>
        <w:t>3) the mirrored walls</w:t>
      </w:r>
    </w:p>
    <w:p w14:paraId="7AF90043" w14:textId="20597FA8" w:rsidR="008B6B72" w:rsidRDefault="008B6B72" w:rsidP="008B6B72">
      <w:pPr>
        <w:spacing w:line="276" w:lineRule="auto"/>
        <w:ind w:firstLine="720"/>
      </w:pPr>
      <w:r>
        <w:t xml:space="preserve">4) the </w:t>
      </w:r>
      <w:r w:rsidR="00C536BD">
        <w:t>white sails</w:t>
      </w:r>
    </w:p>
    <w:p w14:paraId="3845B492" w14:textId="77777777" w:rsidR="00527FB5" w:rsidRDefault="00527FB5" w:rsidP="008B6B72">
      <w:pPr>
        <w:spacing w:line="276" w:lineRule="auto"/>
        <w:ind w:firstLine="720"/>
      </w:pPr>
    </w:p>
    <w:p w14:paraId="0FD2863B" w14:textId="4EB6AE3D" w:rsidR="00527FB5" w:rsidRDefault="00527FB5" w:rsidP="00D44872">
      <w:pPr>
        <w:spacing w:line="276" w:lineRule="auto"/>
      </w:pPr>
      <w:r>
        <w:t>The Main Walls and Floor:</w:t>
      </w:r>
    </w:p>
    <w:p w14:paraId="6F287F1B" w14:textId="3EFB94C8" w:rsidR="00FF79D9" w:rsidRDefault="006A0CD4" w:rsidP="006A0CD4">
      <w:pPr>
        <w:pStyle w:val="ListParagraph"/>
        <w:numPr>
          <w:ilvl w:val="0"/>
          <w:numId w:val="5"/>
        </w:numPr>
        <w:pBdr>
          <w:top w:val="nil"/>
          <w:left w:val="nil"/>
          <w:bottom w:val="nil"/>
          <w:right w:val="nil"/>
          <w:between w:val="nil"/>
        </w:pBdr>
        <w:spacing w:before="0" w:line="276" w:lineRule="auto"/>
      </w:pPr>
      <w:r>
        <w:t xml:space="preserve">The two walls extending </w:t>
      </w:r>
      <w:r w:rsidR="004F7BFD">
        <w:t xml:space="preserve">diagonally to the left and right, </w:t>
      </w:r>
      <w:r>
        <w:t>from the central back corner are painted a flat</w:t>
      </w:r>
      <w:r w:rsidR="00FF79D9">
        <w:t xml:space="preserve">, bright white. </w:t>
      </w:r>
      <w:r w:rsidR="009C1637">
        <w:t xml:space="preserve">The walls extend </w:t>
      </w:r>
      <w:r w:rsidR="000A5E85">
        <w:t>up</w:t>
      </w:r>
      <w:r w:rsidR="00C86AA3">
        <w:t xml:space="preserve"> 5 metres</w:t>
      </w:r>
      <w:r w:rsidR="000A5E85">
        <w:t>, almost reaching the lighting grid.</w:t>
      </w:r>
    </w:p>
    <w:p w14:paraId="67AF652D" w14:textId="25D33B2A" w:rsidR="00FF79D9" w:rsidRDefault="00FF79D9" w:rsidP="006A0CD4">
      <w:pPr>
        <w:pStyle w:val="ListParagraph"/>
        <w:numPr>
          <w:ilvl w:val="0"/>
          <w:numId w:val="5"/>
        </w:numPr>
        <w:pBdr>
          <w:top w:val="nil"/>
          <w:left w:val="nil"/>
          <w:bottom w:val="nil"/>
          <w:right w:val="nil"/>
          <w:between w:val="nil"/>
        </w:pBdr>
        <w:spacing w:before="0" w:line="276" w:lineRule="auto"/>
      </w:pPr>
      <w:r>
        <w:t xml:space="preserve">The entire floor is painted in </w:t>
      </w:r>
      <w:r w:rsidR="000A5E85">
        <w:t>the</w:t>
      </w:r>
      <w:r>
        <w:t xml:space="preserve"> same flat, bright white.</w:t>
      </w:r>
    </w:p>
    <w:p w14:paraId="5E401F5C" w14:textId="02835A17" w:rsidR="009D594E" w:rsidRDefault="009D594E" w:rsidP="009D594E">
      <w:pPr>
        <w:pBdr>
          <w:top w:val="nil"/>
          <w:left w:val="nil"/>
          <w:bottom w:val="nil"/>
          <w:right w:val="nil"/>
          <w:between w:val="nil"/>
        </w:pBdr>
        <w:spacing w:before="0" w:line="276" w:lineRule="auto"/>
      </w:pPr>
      <w:r>
        <w:t>The Staircases and Mezzanine:</w:t>
      </w:r>
    </w:p>
    <w:p w14:paraId="41F8B857" w14:textId="73078D7E" w:rsidR="00B70B4E" w:rsidRDefault="007E4147" w:rsidP="006A0CD4">
      <w:pPr>
        <w:pStyle w:val="ListParagraph"/>
        <w:numPr>
          <w:ilvl w:val="0"/>
          <w:numId w:val="5"/>
        </w:numPr>
        <w:pBdr>
          <w:top w:val="nil"/>
          <w:left w:val="nil"/>
          <w:bottom w:val="nil"/>
          <w:right w:val="nil"/>
          <w:between w:val="nil"/>
        </w:pBdr>
        <w:spacing w:before="0" w:line="276" w:lineRule="auto"/>
      </w:pPr>
      <w:r>
        <w:t>Two</w:t>
      </w:r>
      <w:r w:rsidR="00B70B4E">
        <w:t xml:space="preserve"> staircases</w:t>
      </w:r>
      <w:r w:rsidR="004F7BFD">
        <w:t xml:space="preserve"> – each with 12 steps </w:t>
      </w:r>
      <w:r>
        <w:t>going up – are positioned against the w</w:t>
      </w:r>
      <w:r w:rsidR="009D594E">
        <w:t>hite w</w:t>
      </w:r>
      <w:r>
        <w:t xml:space="preserve">alls, one on the far left, and the other on the far right. They </w:t>
      </w:r>
      <w:r w:rsidR="00B90F8A">
        <w:t>extend</w:t>
      </w:r>
      <w:r w:rsidR="00A13DF6">
        <w:t xml:space="preserve"> up </w:t>
      </w:r>
      <w:r w:rsidR="000A5E85">
        <w:t xml:space="preserve">to a </w:t>
      </w:r>
      <w:r w:rsidR="00C71E03">
        <w:t xml:space="preserve">narrow mezzanine walkway </w:t>
      </w:r>
      <w:r w:rsidR="00A13DF6">
        <w:t xml:space="preserve">that follows the wall and meets in the corner </w:t>
      </w:r>
      <w:r w:rsidR="00A13DF6">
        <w:lastRenderedPageBreak/>
        <w:t xml:space="preserve">at the 12 o’clock position. The steps are painted white and there is chrome handrail </w:t>
      </w:r>
      <w:r w:rsidR="00416ADA">
        <w:t>positioned</w:t>
      </w:r>
      <w:r w:rsidR="009204AD">
        <w:t xml:space="preserve"> </w:t>
      </w:r>
      <w:r w:rsidR="000F1805">
        <w:t>along the</w:t>
      </w:r>
      <w:r w:rsidR="009204AD">
        <w:t xml:space="preserve"> front</w:t>
      </w:r>
      <w:r w:rsidR="000F1805">
        <w:t xml:space="preserve"> </w:t>
      </w:r>
      <w:r w:rsidR="00787344">
        <w:t>edge</w:t>
      </w:r>
      <w:r w:rsidR="000F1805">
        <w:t xml:space="preserve"> of the staircases and mezzanine </w:t>
      </w:r>
      <w:r w:rsidR="00416ADA">
        <w:t>walkway</w:t>
      </w:r>
      <w:r w:rsidR="009204AD">
        <w:t>.</w:t>
      </w:r>
    </w:p>
    <w:p w14:paraId="25E48F88" w14:textId="6A087B41" w:rsidR="00527FB5" w:rsidRDefault="00527FB5" w:rsidP="00527FB5">
      <w:pPr>
        <w:pBdr>
          <w:top w:val="nil"/>
          <w:left w:val="nil"/>
          <w:bottom w:val="nil"/>
          <w:right w:val="nil"/>
          <w:between w:val="nil"/>
        </w:pBdr>
        <w:spacing w:before="0" w:line="276" w:lineRule="auto"/>
      </w:pPr>
      <w:r>
        <w:t>The Mirrored Walls</w:t>
      </w:r>
      <w:r w:rsidR="00126EA8">
        <w:t>:</w:t>
      </w:r>
    </w:p>
    <w:p w14:paraId="549C6FAB" w14:textId="251E5F59" w:rsidR="009A0855" w:rsidRDefault="00416ADA" w:rsidP="006A0CD4">
      <w:pPr>
        <w:pStyle w:val="ListParagraph"/>
        <w:numPr>
          <w:ilvl w:val="0"/>
          <w:numId w:val="5"/>
        </w:numPr>
        <w:pBdr>
          <w:top w:val="nil"/>
          <w:left w:val="nil"/>
          <w:bottom w:val="nil"/>
          <w:right w:val="nil"/>
          <w:between w:val="nil"/>
        </w:pBdr>
        <w:spacing w:before="0" w:line="276" w:lineRule="auto"/>
      </w:pPr>
      <w:r>
        <w:t xml:space="preserve">The </w:t>
      </w:r>
      <w:r w:rsidR="00E121C8">
        <w:t xml:space="preserve">wall </w:t>
      </w:r>
      <w:r w:rsidR="009A0855">
        <w:t>below the staircase</w:t>
      </w:r>
      <w:r w:rsidR="000F7385">
        <w:t>s and mezzanine</w:t>
      </w:r>
      <w:r w:rsidR="009A0855">
        <w:t xml:space="preserve"> </w:t>
      </w:r>
      <w:r w:rsidR="00420735">
        <w:t xml:space="preserve">is covered entirely by a </w:t>
      </w:r>
      <w:r w:rsidR="00A33CC6">
        <w:t>silver-</w:t>
      </w:r>
      <w:r w:rsidR="00420735">
        <w:t>mirrored surface</w:t>
      </w:r>
      <w:r w:rsidR="00006036">
        <w:t xml:space="preserve">. </w:t>
      </w:r>
    </w:p>
    <w:p w14:paraId="3D15D1AC" w14:textId="5B15B75D" w:rsidR="00126EA8" w:rsidRDefault="00126EA8" w:rsidP="00126EA8">
      <w:pPr>
        <w:pBdr>
          <w:top w:val="nil"/>
          <w:left w:val="nil"/>
          <w:bottom w:val="nil"/>
          <w:right w:val="nil"/>
          <w:between w:val="nil"/>
        </w:pBdr>
        <w:spacing w:before="0" w:line="276" w:lineRule="auto"/>
      </w:pPr>
      <w:r>
        <w:t>The White Sails:</w:t>
      </w:r>
    </w:p>
    <w:p w14:paraId="0108ABB5" w14:textId="70C4DCB4" w:rsidR="00E02250" w:rsidRDefault="00F878AD" w:rsidP="006A0CD4">
      <w:pPr>
        <w:pStyle w:val="ListParagraph"/>
        <w:numPr>
          <w:ilvl w:val="0"/>
          <w:numId w:val="5"/>
        </w:numPr>
        <w:pBdr>
          <w:top w:val="nil"/>
          <w:left w:val="nil"/>
          <w:bottom w:val="nil"/>
          <w:right w:val="nil"/>
          <w:between w:val="nil"/>
        </w:pBdr>
        <w:spacing w:before="0" w:line="276" w:lineRule="auto"/>
      </w:pPr>
      <w:r>
        <w:t xml:space="preserve">Just in front of the </w:t>
      </w:r>
      <w:r>
        <w:t xml:space="preserve">mezzanine walkway </w:t>
      </w:r>
      <w:r>
        <w:t>are two large white sails, h</w:t>
      </w:r>
      <w:r w:rsidR="00432916">
        <w:t>an</w:t>
      </w:r>
      <w:r w:rsidR="00D92563">
        <w:t>g</w:t>
      </w:r>
      <w:r w:rsidR="00432916">
        <w:t>in</w:t>
      </w:r>
      <w:r w:rsidR="00E83655">
        <w:t>g</w:t>
      </w:r>
      <w:r w:rsidR="00DC1FB2">
        <w:t xml:space="preserve"> </w:t>
      </w:r>
      <w:r w:rsidR="00E4722E">
        <w:t xml:space="preserve">– like curtain rods - </w:t>
      </w:r>
      <w:r w:rsidR="00432916">
        <w:t>from the ceiling</w:t>
      </w:r>
      <w:r>
        <w:t>. Each white</w:t>
      </w:r>
      <w:r w:rsidR="000A3635">
        <w:t xml:space="preserve">, gauzy, </w:t>
      </w:r>
      <w:r>
        <w:t xml:space="preserve">semi-transparent </w:t>
      </w:r>
      <w:r w:rsidR="000A3635">
        <w:t xml:space="preserve">sail is tied </w:t>
      </w:r>
      <w:r w:rsidR="000F33AF">
        <w:t>through eyelets onto 4</w:t>
      </w:r>
      <w:r w:rsidR="00E07BDD">
        <w:t>-</w:t>
      </w:r>
      <w:r w:rsidR="000F33AF">
        <w:t xml:space="preserve">metre-long </w:t>
      </w:r>
      <w:r w:rsidR="00B80436">
        <w:t>chrome bar</w:t>
      </w:r>
      <w:r w:rsidR="000F33AF">
        <w:t>s.</w:t>
      </w:r>
      <w:r w:rsidR="00EC33C7">
        <w:t xml:space="preserve"> One bar </w:t>
      </w:r>
      <w:r w:rsidR="000F33AF">
        <w:t>on the left</w:t>
      </w:r>
      <w:r w:rsidR="00D02577">
        <w:t>,</w:t>
      </w:r>
      <w:r w:rsidR="000A00F8">
        <w:t xml:space="preserve"> and </w:t>
      </w:r>
      <w:r w:rsidR="00EC33C7">
        <w:t xml:space="preserve">the other on the right, </w:t>
      </w:r>
      <w:r w:rsidR="00D02577">
        <w:t xml:space="preserve">and </w:t>
      </w:r>
      <w:r w:rsidR="000F33AF">
        <w:t xml:space="preserve">these are </w:t>
      </w:r>
      <w:r w:rsidR="00D02577">
        <w:t xml:space="preserve">hoisted, initially, </w:t>
      </w:r>
      <w:r w:rsidR="000F33AF">
        <w:t xml:space="preserve">in a tilted position </w:t>
      </w:r>
      <w:r w:rsidR="00396A21">
        <w:t xml:space="preserve">so that they form a peak at the centre point – with a </w:t>
      </w:r>
      <w:r w:rsidR="00965267">
        <w:t>1 m</w:t>
      </w:r>
      <w:r w:rsidR="000A00F8">
        <w:t xml:space="preserve">etre </w:t>
      </w:r>
      <w:r w:rsidR="00965267">
        <w:t>gap between them so that we can glimpse</w:t>
      </w:r>
      <w:r w:rsidR="000F33AF">
        <w:t xml:space="preserve"> through the sails to</w:t>
      </w:r>
      <w:r w:rsidR="00965267">
        <w:t xml:space="preserve"> the mirrored back corner. </w:t>
      </w:r>
      <w:r w:rsidR="000A00F8">
        <w:t xml:space="preserve"> </w:t>
      </w:r>
      <w:r w:rsidR="000F33AF">
        <w:t xml:space="preserve"> </w:t>
      </w:r>
    </w:p>
    <w:p w14:paraId="1BD0CF2F" w14:textId="0CB630E6" w:rsidR="009A0855" w:rsidRDefault="000F33AF" w:rsidP="006A0CD4">
      <w:pPr>
        <w:pStyle w:val="ListParagraph"/>
        <w:numPr>
          <w:ilvl w:val="0"/>
          <w:numId w:val="5"/>
        </w:numPr>
        <w:pBdr>
          <w:top w:val="nil"/>
          <w:left w:val="nil"/>
          <w:bottom w:val="nil"/>
          <w:right w:val="nil"/>
          <w:between w:val="nil"/>
        </w:pBdr>
        <w:spacing w:before="0" w:line="276" w:lineRule="auto"/>
      </w:pPr>
      <w:r>
        <w:t xml:space="preserve">These </w:t>
      </w:r>
      <w:r w:rsidR="007866A1">
        <w:t>bars can be winched higher or lower using a pull</w:t>
      </w:r>
      <w:r w:rsidR="009312CC">
        <w:t>e</w:t>
      </w:r>
      <w:r w:rsidR="007866A1">
        <w:t>y-system</w:t>
      </w:r>
      <w:r w:rsidR="00505EC7">
        <w:t xml:space="preserve"> activated</w:t>
      </w:r>
      <w:r w:rsidR="005A72BD">
        <w:t>,</w:t>
      </w:r>
      <w:r w:rsidR="00505EC7">
        <w:t xml:space="preserve"> </w:t>
      </w:r>
      <w:r w:rsidR="005A72BD">
        <w:t xml:space="preserve">in view of the audience, </w:t>
      </w:r>
      <w:r w:rsidR="00505EC7">
        <w:t xml:space="preserve">by the stage crew from </w:t>
      </w:r>
      <w:r w:rsidR="00322CB6">
        <w:t>both the bottom of each staircase at the far left and far right edges of the stage.</w:t>
      </w:r>
    </w:p>
    <w:p w14:paraId="092E93E8" w14:textId="77777777" w:rsidR="001E5224" w:rsidRDefault="001E5224" w:rsidP="008D6DF0">
      <w:pPr>
        <w:spacing w:line="276" w:lineRule="auto"/>
      </w:pPr>
    </w:p>
    <w:p w14:paraId="00000031" w14:textId="226148B2" w:rsidR="004E24CA" w:rsidRDefault="00027275" w:rsidP="008D6DF0">
      <w:pPr>
        <w:spacing w:line="276" w:lineRule="auto"/>
      </w:pPr>
      <w:r>
        <w:t>Lighting and other effects will be described live. </w:t>
      </w:r>
    </w:p>
    <w:p w14:paraId="1BF67189" w14:textId="77777777" w:rsidR="00D17EC0" w:rsidRDefault="00D17EC0" w:rsidP="008D6DF0">
      <w:pPr>
        <w:spacing w:line="276" w:lineRule="auto"/>
      </w:pPr>
    </w:p>
    <w:p w14:paraId="00000032" w14:textId="77777777" w:rsidR="004E24CA" w:rsidRDefault="00027275" w:rsidP="00D44872">
      <w:pPr>
        <w:pStyle w:val="Heading1"/>
        <w:rPr>
          <w:rFonts w:ascii="Times New Roman" w:eastAsia="Times New Roman" w:hAnsi="Times New Roman" w:cs="Times New Roman"/>
          <w:sz w:val="36"/>
          <w:szCs w:val="36"/>
        </w:rPr>
      </w:pPr>
      <w:r>
        <w:t>Characters and Costumes.</w:t>
      </w:r>
    </w:p>
    <w:p w14:paraId="4E6D1687" w14:textId="2875E90B" w:rsidR="00196DA0" w:rsidRPr="00F40751" w:rsidRDefault="00C15DED" w:rsidP="00D44872">
      <w:pPr>
        <w:spacing w:line="276" w:lineRule="auto"/>
        <w:rPr>
          <w:bCs/>
          <w:highlight w:val="white"/>
        </w:rPr>
      </w:pPr>
      <w:r w:rsidRPr="00C15DED">
        <w:rPr>
          <w:bCs/>
          <w:highlight w:val="white"/>
        </w:rPr>
        <w:t>Note</w:t>
      </w:r>
      <w:r>
        <w:rPr>
          <w:b/>
          <w:highlight w:val="white"/>
        </w:rPr>
        <w:t xml:space="preserve">: </w:t>
      </w:r>
      <w:r w:rsidR="006B464D" w:rsidRPr="00F40751">
        <w:rPr>
          <w:bCs/>
          <w:highlight w:val="white"/>
        </w:rPr>
        <w:t xml:space="preserve">Scott’s </w:t>
      </w:r>
      <w:r w:rsidR="00F40751" w:rsidRPr="00F40751">
        <w:rPr>
          <w:bCs/>
          <w:highlight w:val="white"/>
        </w:rPr>
        <w:t>expedition</w:t>
      </w:r>
      <w:r w:rsidR="006B464D" w:rsidRPr="00F40751">
        <w:rPr>
          <w:bCs/>
          <w:highlight w:val="white"/>
        </w:rPr>
        <w:t xml:space="preserve"> to Antarctica occurred in 19</w:t>
      </w:r>
      <w:r w:rsidR="00AE2700">
        <w:rPr>
          <w:bCs/>
          <w:highlight w:val="white"/>
        </w:rPr>
        <w:t>11</w:t>
      </w:r>
      <w:r w:rsidR="006B464D" w:rsidRPr="00F40751">
        <w:rPr>
          <w:bCs/>
          <w:highlight w:val="white"/>
        </w:rPr>
        <w:t xml:space="preserve"> </w:t>
      </w:r>
      <w:r w:rsidR="00F40751" w:rsidRPr="00F40751">
        <w:rPr>
          <w:bCs/>
          <w:highlight w:val="white"/>
        </w:rPr>
        <w:t xml:space="preserve">and this </w:t>
      </w:r>
      <w:r w:rsidR="008E7AD4">
        <w:rPr>
          <w:bCs/>
          <w:highlight w:val="white"/>
        </w:rPr>
        <w:t>time period i</w:t>
      </w:r>
      <w:r w:rsidR="00F40751" w:rsidRPr="00F40751">
        <w:rPr>
          <w:bCs/>
          <w:highlight w:val="white"/>
        </w:rPr>
        <w:t xml:space="preserve">s reflected in the </w:t>
      </w:r>
      <w:r w:rsidR="00902B48">
        <w:rPr>
          <w:bCs/>
          <w:highlight w:val="white"/>
        </w:rPr>
        <w:t xml:space="preserve">style of costume worn by the explorers. </w:t>
      </w:r>
      <w:r w:rsidR="00C958B0">
        <w:rPr>
          <w:bCs/>
          <w:highlight w:val="white"/>
        </w:rPr>
        <w:t xml:space="preserve">All other costumes are in contemporary dress. </w:t>
      </w:r>
      <w:r w:rsidR="005A72BD">
        <w:rPr>
          <w:bCs/>
          <w:highlight w:val="white"/>
        </w:rPr>
        <w:t xml:space="preserve">Stage crew </w:t>
      </w:r>
      <w:r w:rsidR="008D5CF4">
        <w:rPr>
          <w:bCs/>
          <w:highlight w:val="white"/>
        </w:rPr>
        <w:t xml:space="preserve">wear pale grey-beige </w:t>
      </w:r>
      <w:r w:rsidR="008F3368">
        <w:rPr>
          <w:bCs/>
          <w:highlight w:val="white"/>
        </w:rPr>
        <w:t>orderly’s</w:t>
      </w:r>
      <w:r w:rsidR="008D5CF4">
        <w:rPr>
          <w:bCs/>
          <w:highlight w:val="white"/>
        </w:rPr>
        <w:t xml:space="preserve"> scrubs.</w:t>
      </w:r>
    </w:p>
    <w:p w14:paraId="31478ABB" w14:textId="77777777" w:rsidR="00D73AE1" w:rsidRPr="00F40751" w:rsidRDefault="00D73AE1" w:rsidP="00D44872">
      <w:pPr>
        <w:spacing w:line="276" w:lineRule="auto"/>
        <w:rPr>
          <w:bCs/>
          <w:highlight w:val="white"/>
        </w:rPr>
      </w:pPr>
    </w:p>
    <w:p w14:paraId="7DEF2B5B" w14:textId="3B4F4284" w:rsidR="00D73AE1" w:rsidRDefault="00D73AE1" w:rsidP="00D44872">
      <w:pPr>
        <w:spacing w:line="276" w:lineRule="auto"/>
        <w:rPr>
          <w:bCs/>
          <w:highlight w:val="white"/>
        </w:rPr>
      </w:pPr>
      <w:r>
        <w:rPr>
          <w:bCs/>
          <w:highlight w:val="white"/>
        </w:rPr>
        <w:t xml:space="preserve">The ensemble first appear in the </w:t>
      </w:r>
      <w:r w:rsidR="00C9102E">
        <w:rPr>
          <w:bCs/>
          <w:highlight w:val="white"/>
        </w:rPr>
        <w:t xml:space="preserve">snow suits of early </w:t>
      </w:r>
      <w:r w:rsidR="00C036DD">
        <w:rPr>
          <w:bCs/>
          <w:highlight w:val="white"/>
        </w:rPr>
        <w:t>explores</w:t>
      </w:r>
      <w:r w:rsidR="00C036DD" w:rsidRPr="00C036DD">
        <w:rPr>
          <w:bCs/>
          <w:highlight w:val="white"/>
        </w:rPr>
        <w:t xml:space="preserve"> </w:t>
      </w:r>
      <w:r w:rsidR="007557D9">
        <w:rPr>
          <w:bCs/>
          <w:highlight w:val="white"/>
        </w:rPr>
        <w:t xml:space="preserve">in </w:t>
      </w:r>
      <w:r w:rsidR="00C036DD">
        <w:rPr>
          <w:bCs/>
          <w:highlight w:val="white"/>
        </w:rPr>
        <w:t>Antarctica</w:t>
      </w:r>
      <w:r w:rsidR="00C9102E">
        <w:rPr>
          <w:bCs/>
          <w:highlight w:val="white"/>
        </w:rPr>
        <w:t xml:space="preserve"> – thick </w:t>
      </w:r>
      <w:r w:rsidR="008849AA">
        <w:rPr>
          <w:bCs/>
          <w:highlight w:val="white"/>
        </w:rPr>
        <w:t xml:space="preserve">pale greyish-brown </w:t>
      </w:r>
      <w:r w:rsidR="00C9102E">
        <w:rPr>
          <w:bCs/>
          <w:highlight w:val="white"/>
        </w:rPr>
        <w:t>canvas button-up jackets with hoods -</w:t>
      </w:r>
      <w:r w:rsidR="00C9102E" w:rsidRPr="00C9102E">
        <w:rPr>
          <w:bCs/>
          <w:highlight w:val="white"/>
        </w:rPr>
        <w:t xml:space="preserve"> </w:t>
      </w:r>
      <w:r w:rsidR="00C9102E">
        <w:rPr>
          <w:bCs/>
          <w:highlight w:val="white"/>
        </w:rPr>
        <w:t>some lined with fur</w:t>
      </w:r>
      <w:r w:rsidR="00C9102E">
        <w:rPr>
          <w:bCs/>
          <w:highlight w:val="white"/>
        </w:rPr>
        <w:t xml:space="preserve">, and </w:t>
      </w:r>
      <w:r w:rsidR="008849AA">
        <w:rPr>
          <w:bCs/>
          <w:highlight w:val="white"/>
        </w:rPr>
        <w:t xml:space="preserve">long </w:t>
      </w:r>
      <w:r w:rsidR="00C9102E">
        <w:rPr>
          <w:bCs/>
          <w:highlight w:val="white"/>
        </w:rPr>
        <w:t xml:space="preserve">trousers. They wear bulky </w:t>
      </w:r>
      <w:r w:rsidR="00EC3712">
        <w:rPr>
          <w:bCs/>
          <w:highlight w:val="white"/>
        </w:rPr>
        <w:t>large</w:t>
      </w:r>
      <w:r w:rsidR="00C9102E">
        <w:rPr>
          <w:bCs/>
          <w:highlight w:val="white"/>
        </w:rPr>
        <w:t xml:space="preserve"> canvas mittens attached </w:t>
      </w:r>
      <w:r w:rsidR="00EC3712">
        <w:rPr>
          <w:bCs/>
          <w:highlight w:val="white"/>
        </w:rPr>
        <w:t xml:space="preserve">by long straps hanging around their necks. </w:t>
      </w:r>
      <w:r w:rsidR="00A13964">
        <w:rPr>
          <w:bCs/>
          <w:highlight w:val="white"/>
        </w:rPr>
        <w:t xml:space="preserve">On their heads they have woollen beanies and </w:t>
      </w:r>
      <w:r w:rsidR="00F23CEC">
        <w:rPr>
          <w:bCs/>
          <w:highlight w:val="white"/>
        </w:rPr>
        <w:t>some wear old-fashioned ski goggles. Each have</w:t>
      </w:r>
      <w:r w:rsidR="00384EC3">
        <w:rPr>
          <w:bCs/>
          <w:highlight w:val="white"/>
        </w:rPr>
        <w:t xml:space="preserve"> </w:t>
      </w:r>
      <w:r w:rsidR="00EC3712">
        <w:rPr>
          <w:bCs/>
          <w:highlight w:val="white"/>
        </w:rPr>
        <w:t xml:space="preserve">a </w:t>
      </w:r>
      <w:r w:rsidR="00DA3B88">
        <w:rPr>
          <w:bCs/>
          <w:highlight w:val="white"/>
        </w:rPr>
        <w:t>coil of rope</w:t>
      </w:r>
      <w:r w:rsidR="00EC3712">
        <w:rPr>
          <w:bCs/>
          <w:highlight w:val="white"/>
        </w:rPr>
        <w:t xml:space="preserve"> attached between the pockets of their </w:t>
      </w:r>
      <w:r w:rsidR="005C589F">
        <w:rPr>
          <w:bCs/>
          <w:highlight w:val="white"/>
        </w:rPr>
        <w:t xml:space="preserve">utility </w:t>
      </w:r>
      <w:r w:rsidR="00EA5FD1">
        <w:rPr>
          <w:bCs/>
          <w:highlight w:val="white"/>
        </w:rPr>
        <w:t>belts</w:t>
      </w:r>
      <w:r w:rsidR="00EC3712">
        <w:rPr>
          <w:bCs/>
          <w:highlight w:val="white"/>
        </w:rPr>
        <w:t>.</w:t>
      </w:r>
      <w:r w:rsidR="007557D9">
        <w:rPr>
          <w:bCs/>
          <w:highlight w:val="white"/>
        </w:rPr>
        <w:t xml:space="preserve"> Some use hiking poles. All </w:t>
      </w:r>
      <w:r w:rsidR="00E6047E">
        <w:rPr>
          <w:bCs/>
          <w:highlight w:val="white"/>
        </w:rPr>
        <w:t>wear heavy brown boots.</w:t>
      </w:r>
      <w:r w:rsidR="007557D9">
        <w:rPr>
          <w:bCs/>
          <w:highlight w:val="white"/>
        </w:rPr>
        <w:t xml:space="preserve"> </w:t>
      </w:r>
    </w:p>
    <w:p w14:paraId="678B0232" w14:textId="77777777" w:rsidR="00E6047E" w:rsidRDefault="00E6047E" w:rsidP="00D44872">
      <w:pPr>
        <w:spacing w:line="276" w:lineRule="auto"/>
        <w:rPr>
          <w:bCs/>
          <w:highlight w:val="white"/>
        </w:rPr>
      </w:pPr>
    </w:p>
    <w:p w14:paraId="00000034" w14:textId="685E6EEA" w:rsidR="004E24CA" w:rsidRDefault="0076652B" w:rsidP="00D44872">
      <w:pPr>
        <w:spacing w:line="276" w:lineRule="auto"/>
        <w:rPr>
          <w:highlight w:val="white"/>
        </w:rPr>
      </w:pPr>
      <w:r>
        <w:rPr>
          <w:b/>
          <w:highlight w:val="white"/>
        </w:rPr>
        <w:t>Scott</w:t>
      </w:r>
      <w:r w:rsidR="00027275">
        <w:rPr>
          <w:b/>
          <w:highlight w:val="white"/>
        </w:rPr>
        <w:t xml:space="preserve">, </w:t>
      </w:r>
      <w:r w:rsidR="00854F1B">
        <w:rPr>
          <w:highlight w:val="white"/>
        </w:rPr>
        <w:t xml:space="preserve">the </w:t>
      </w:r>
      <w:r>
        <w:rPr>
          <w:highlight w:val="white"/>
        </w:rPr>
        <w:t xml:space="preserve">leader of the expedition, </w:t>
      </w:r>
      <w:r w:rsidR="00027275">
        <w:rPr>
          <w:highlight w:val="white"/>
        </w:rPr>
        <w:t>performed by</w:t>
      </w:r>
      <w:r>
        <w:rPr>
          <w:highlight w:val="white"/>
        </w:rPr>
        <w:t xml:space="preserve"> William Zappa</w:t>
      </w:r>
    </w:p>
    <w:p w14:paraId="00000036" w14:textId="5526C30D" w:rsidR="004E24CA" w:rsidRDefault="00E6047E" w:rsidP="00D44872">
      <w:pPr>
        <w:spacing w:line="276" w:lineRule="auto"/>
        <w:rPr>
          <w:highlight w:val="white"/>
        </w:rPr>
      </w:pPr>
      <w:r>
        <w:rPr>
          <w:highlight w:val="white"/>
        </w:rPr>
        <w:t xml:space="preserve">In his </w:t>
      </w:r>
      <w:r w:rsidR="004612E1">
        <w:rPr>
          <w:highlight w:val="white"/>
        </w:rPr>
        <w:t>7</w:t>
      </w:r>
      <w:r w:rsidR="00EF36E7">
        <w:rPr>
          <w:highlight w:val="white"/>
        </w:rPr>
        <w:t>0s</w:t>
      </w:r>
      <w:r w:rsidR="00027275">
        <w:rPr>
          <w:highlight w:val="white"/>
        </w:rPr>
        <w:t xml:space="preserve">. Fair skinned </w:t>
      </w:r>
      <w:r w:rsidR="00EF36E7">
        <w:rPr>
          <w:highlight w:val="white"/>
        </w:rPr>
        <w:t>man</w:t>
      </w:r>
      <w:r w:rsidR="00C15DED">
        <w:rPr>
          <w:highlight w:val="white"/>
        </w:rPr>
        <w:t xml:space="preserve"> with</w:t>
      </w:r>
      <w:r w:rsidR="00027275">
        <w:rPr>
          <w:highlight w:val="white"/>
        </w:rPr>
        <w:t xml:space="preserve"> average height and </w:t>
      </w:r>
      <w:r w:rsidR="00EF36E7">
        <w:rPr>
          <w:highlight w:val="white"/>
        </w:rPr>
        <w:t xml:space="preserve">solid </w:t>
      </w:r>
      <w:r w:rsidR="00027275">
        <w:rPr>
          <w:highlight w:val="white"/>
        </w:rPr>
        <w:t xml:space="preserve">build, with </w:t>
      </w:r>
      <w:r w:rsidR="00EF36E7">
        <w:rPr>
          <w:highlight w:val="white"/>
        </w:rPr>
        <w:t>short grey hair, short grey beard</w:t>
      </w:r>
      <w:r w:rsidR="0022489F">
        <w:rPr>
          <w:highlight w:val="white"/>
        </w:rPr>
        <w:t xml:space="preserve"> and moustache</w:t>
      </w:r>
      <w:r w:rsidR="00EF36E7">
        <w:rPr>
          <w:highlight w:val="white"/>
        </w:rPr>
        <w:t xml:space="preserve">? </w:t>
      </w:r>
      <w:r w:rsidR="00027275">
        <w:rPr>
          <w:highlight w:val="white"/>
        </w:rPr>
        <w:t xml:space="preserve"> </w:t>
      </w:r>
      <w:r w:rsidR="003626B2">
        <w:t xml:space="preserve">With </w:t>
      </w:r>
      <w:r w:rsidR="003626B2">
        <w:t>his</w:t>
      </w:r>
      <w:r w:rsidR="003626B2">
        <w:t xml:space="preserve"> snow suit</w:t>
      </w:r>
      <w:r w:rsidR="00027275">
        <w:rPr>
          <w:highlight w:val="white"/>
        </w:rPr>
        <w:t xml:space="preserve"> </w:t>
      </w:r>
      <w:r w:rsidR="003626B2">
        <w:rPr>
          <w:highlight w:val="white"/>
        </w:rPr>
        <w:t>he wears a k</w:t>
      </w:r>
      <w:r w:rsidR="003309D9">
        <w:rPr>
          <w:highlight w:val="white"/>
        </w:rPr>
        <w:t>ha</w:t>
      </w:r>
      <w:r w:rsidR="00D9216D">
        <w:rPr>
          <w:highlight w:val="white"/>
        </w:rPr>
        <w:t>ki</w:t>
      </w:r>
      <w:r w:rsidR="003309D9">
        <w:rPr>
          <w:highlight w:val="white"/>
        </w:rPr>
        <w:t xml:space="preserve"> </w:t>
      </w:r>
      <w:r w:rsidR="00D9216D">
        <w:rPr>
          <w:highlight w:val="white"/>
        </w:rPr>
        <w:t>beanie</w:t>
      </w:r>
      <w:r w:rsidR="003626B2">
        <w:rPr>
          <w:highlight w:val="white"/>
        </w:rPr>
        <w:t xml:space="preserve"> and a</w:t>
      </w:r>
      <w:r w:rsidR="00EC3712">
        <w:rPr>
          <w:highlight w:val="white"/>
        </w:rPr>
        <w:t xml:space="preserve"> pair of binoculars hanging around this neck</w:t>
      </w:r>
      <w:r w:rsidR="003626B2">
        <w:rPr>
          <w:highlight w:val="white"/>
        </w:rPr>
        <w:t>.</w:t>
      </w:r>
    </w:p>
    <w:p w14:paraId="00000037" w14:textId="77777777" w:rsidR="004E24CA" w:rsidRDefault="004E24CA" w:rsidP="00D44872">
      <w:pPr>
        <w:spacing w:line="276" w:lineRule="auto"/>
        <w:rPr>
          <w:b/>
        </w:rPr>
      </w:pPr>
    </w:p>
    <w:p w14:paraId="2BCBC2AE" w14:textId="77777777" w:rsidR="00627E19" w:rsidRDefault="00DA3BD0" w:rsidP="00DA3BD0">
      <w:pPr>
        <w:spacing w:line="276" w:lineRule="auto"/>
      </w:pPr>
      <w:r>
        <w:rPr>
          <w:b/>
        </w:rPr>
        <w:t>Bowers</w:t>
      </w:r>
      <w:r w:rsidR="00923B27">
        <w:rPr>
          <w:b/>
        </w:rPr>
        <w:t xml:space="preserve"> (or Birdie, as known as </w:t>
      </w:r>
      <w:r>
        <w:rPr>
          <w:b/>
        </w:rPr>
        <w:t>Claudia</w:t>
      </w:r>
      <w:r w:rsidR="00923B27">
        <w:rPr>
          <w:b/>
        </w:rPr>
        <w:t>),</w:t>
      </w:r>
      <w:r>
        <w:rPr>
          <w:b/>
        </w:rPr>
        <w:t xml:space="preserve"> </w:t>
      </w:r>
      <w:r w:rsidR="00707CF6">
        <w:rPr>
          <w:bCs/>
        </w:rPr>
        <w:t>an explorer</w:t>
      </w:r>
      <w:r w:rsidR="00EA3D08">
        <w:rPr>
          <w:bCs/>
        </w:rPr>
        <w:t xml:space="preserve"> – a </w:t>
      </w:r>
      <w:r w:rsidR="00707CF6">
        <w:rPr>
          <w:bCs/>
        </w:rPr>
        <w:t xml:space="preserve">confused navigator, </w:t>
      </w:r>
      <w:r>
        <w:t xml:space="preserve">performed by Christen O’Leary. </w:t>
      </w:r>
    </w:p>
    <w:p w14:paraId="71154A88" w14:textId="7773AD49" w:rsidR="00DA3BD0" w:rsidRDefault="00DA3BD0" w:rsidP="00DA3BD0">
      <w:pPr>
        <w:spacing w:line="276" w:lineRule="auto"/>
      </w:pPr>
      <w:r>
        <w:t>In her late 40s to</w:t>
      </w:r>
      <w:r w:rsidR="00384EC3">
        <w:t xml:space="preserve"> </w:t>
      </w:r>
      <w:r>
        <w:t xml:space="preserve">early 50s. Fair skinned woman, short with petite build, and short brunette hair. </w:t>
      </w:r>
    </w:p>
    <w:p w14:paraId="0000003B" w14:textId="16C218CF" w:rsidR="004E24CA" w:rsidRDefault="004E24CA" w:rsidP="00D44872">
      <w:pPr>
        <w:spacing w:line="276" w:lineRule="auto"/>
      </w:pPr>
    </w:p>
    <w:p w14:paraId="2F1AAC7B" w14:textId="2761610F" w:rsidR="00DA3BD0" w:rsidRDefault="00DA3BD0" w:rsidP="00DA3BD0">
      <w:pPr>
        <w:spacing w:line="276" w:lineRule="auto"/>
      </w:pPr>
      <w:r>
        <w:rPr>
          <w:b/>
        </w:rPr>
        <w:t>Evans</w:t>
      </w:r>
      <w:r w:rsidR="0026204A">
        <w:rPr>
          <w:b/>
        </w:rPr>
        <w:t xml:space="preserve"> (or </w:t>
      </w:r>
      <w:r w:rsidR="003309D9">
        <w:rPr>
          <w:b/>
        </w:rPr>
        <w:t>Taff</w:t>
      </w:r>
      <w:r w:rsidR="00F25C6F">
        <w:rPr>
          <w:b/>
        </w:rPr>
        <w:t>y</w:t>
      </w:r>
      <w:r w:rsidR="0026204A">
        <w:rPr>
          <w:b/>
        </w:rPr>
        <w:t xml:space="preserve"> or The Strong Man)</w:t>
      </w:r>
      <w:r w:rsidR="00F25C6F">
        <w:rPr>
          <w:b/>
        </w:rPr>
        <w:t xml:space="preserve">, </w:t>
      </w:r>
      <w:r w:rsidR="00F25C6F" w:rsidRPr="00F25C6F">
        <w:rPr>
          <w:bCs/>
        </w:rPr>
        <w:t xml:space="preserve">explorer who is </w:t>
      </w:r>
      <w:r w:rsidR="00D9216D">
        <w:rPr>
          <w:bCs/>
        </w:rPr>
        <w:t xml:space="preserve">tough </w:t>
      </w:r>
      <w:r w:rsidR="009E4210">
        <w:rPr>
          <w:bCs/>
        </w:rPr>
        <w:t>and feisty</w:t>
      </w:r>
      <w:r w:rsidR="00F25C6F" w:rsidRPr="00F25C6F">
        <w:rPr>
          <w:bCs/>
        </w:rPr>
        <w:t>,</w:t>
      </w:r>
      <w:r w:rsidRPr="00F25C6F">
        <w:rPr>
          <w:bCs/>
        </w:rPr>
        <w:t xml:space="preserve"> </w:t>
      </w:r>
      <w:r>
        <w:t xml:space="preserve">performed by </w:t>
      </w:r>
      <w:r w:rsidR="003309D9">
        <w:t>Steven Grives.</w:t>
      </w:r>
    </w:p>
    <w:p w14:paraId="17E4FF57" w14:textId="1EB1B160" w:rsidR="00DA3BD0" w:rsidRDefault="00DA3BD0" w:rsidP="00F32D72">
      <w:pPr>
        <w:spacing w:line="276" w:lineRule="auto"/>
      </w:pPr>
      <w:r>
        <w:t xml:space="preserve">In his </w:t>
      </w:r>
      <w:r w:rsidR="00F32D72">
        <w:t>60s</w:t>
      </w:r>
      <w:r>
        <w:t xml:space="preserve">. Fair skinned man, </w:t>
      </w:r>
      <w:r w:rsidR="00F32D72">
        <w:t xml:space="preserve">average </w:t>
      </w:r>
      <w:r w:rsidR="008E3561">
        <w:t>height</w:t>
      </w:r>
      <w:r>
        <w:t xml:space="preserve"> with </w:t>
      </w:r>
      <w:r w:rsidR="00F32D72">
        <w:t>solid</w:t>
      </w:r>
      <w:r>
        <w:t xml:space="preserve"> build, </w:t>
      </w:r>
      <w:r w:rsidR="00F32D72">
        <w:t xml:space="preserve">bald head and grey short beard. </w:t>
      </w:r>
    </w:p>
    <w:p w14:paraId="54DBC985" w14:textId="77777777" w:rsidR="00DA3BD0" w:rsidRDefault="00DA3BD0" w:rsidP="00DA3BD0">
      <w:pPr>
        <w:spacing w:line="276" w:lineRule="auto"/>
      </w:pPr>
    </w:p>
    <w:p w14:paraId="626E665F" w14:textId="09416EA3" w:rsidR="00854F1B" w:rsidRDefault="006226CF" w:rsidP="00D44872">
      <w:pPr>
        <w:spacing w:line="276" w:lineRule="auto"/>
      </w:pPr>
      <w:r>
        <w:rPr>
          <w:b/>
        </w:rPr>
        <w:t>Oates</w:t>
      </w:r>
      <w:r w:rsidR="008144F5">
        <w:rPr>
          <w:b/>
        </w:rPr>
        <w:t xml:space="preserve"> (</w:t>
      </w:r>
      <w:r w:rsidR="0026204A">
        <w:rPr>
          <w:b/>
        </w:rPr>
        <w:t xml:space="preserve">or </w:t>
      </w:r>
      <w:r>
        <w:rPr>
          <w:b/>
        </w:rPr>
        <w:t>Titus</w:t>
      </w:r>
      <w:r w:rsidR="0026204A">
        <w:rPr>
          <w:b/>
        </w:rPr>
        <w:t xml:space="preserve"> or </w:t>
      </w:r>
      <w:r>
        <w:rPr>
          <w:b/>
        </w:rPr>
        <w:t>Soldier</w:t>
      </w:r>
      <w:r w:rsidR="008144F5">
        <w:rPr>
          <w:b/>
        </w:rPr>
        <w:t>)</w:t>
      </w:r>
      <w:r w:rsidR="00854F1B">
        <w:rPr>
          <w:b/>
        </w:rPr>
        <w:t>,</w:t>
      </w:r>
      <w:r w:rsidR="0097534A">
        <w:rPr>
          <w:b/>
        </w:rPr>
        <w:t xml:space="preserve"> </w:t>
      </w:r>
      <w:r w:rsidR="0097534A" w:rsidRPr="0097534A">
        <w:rPr>
          <w:bCs/>
        </w:rPr>
        <w:t>an explorer</w:t>
      </w:r>
      <w:r w:rsidR="00854F1B" w:rsidRPr="0097534A">
        <w:rPr>
          <w:bCs/>
        </w:rPr>
        <w:t xml:space="preserve"> </w:t>
      </w:r>
      <w:r w:rsidR="0097534A">
        <w:t>haunted by a beast</w:t>
      </w:r>
      <w:r w:rsidR="00854F1B">
        <w:t xml:space="preserve">, performed by </w:t>
      </w:r>
      <w:r>
        <w:t>Bruce Spence.</w:t>
      </w:r>
    </w:p>
    <w:p w14:paraId="405A2FE4" w14:textId="50B83930" w:rsidR="00854F1B" w:rsidRDefault="00B46829" w:rsidP="00D44872">
      <w:pPr>
        <w:spacing w:line="276" w:lineRule="auto"/>
      </w:pPr>
      <w:r>
        <w:t xml:space="preserve">In </w:t>
      </w:r>
      <w:r w:rsidR="00D24D7D">
        <w:t>his 80s</w:t>
      </w:r>
      <w:r>
        <w:t xml:space="preserve">, </w:t>
      </w:r>
      <w:r w:rsidR="00D24D7D">
        <w:t>fair</w:t>
      </w:r>
      <w:r>
        <w:t xml:space="preserve">-skinned </w:t>
      </w:r>
      <w:r w:rsidR="00FE3246">
        <w:t>ma</w:t>
      </w:r>
      <w:r w:rsidR="00624BBF">
        <w:t>n, very tall with a lean</w:t>
      </w:r>
      <w:r w:rsidR="00854F1B">
        <w:t xml:space="preserve"> build, </w:t>
      </w:r>
      <w:r w:rsidR="00624BBF">
        <w:t>and short straight grey hair.</w:t>
      </w:r>
      <w:r w:rsidR="00854F1B">
        <w:t xml:space="preserve"> </w:t>
      </w:r>
    </w:p>
    <w:p w14:paraId="2BFC3E2C" w14:textId="77777777" w:rsidR="00DA3BD0" w:rsidRDefault="00DA3BD0" w:rsidP="00DA3BD0">
      <w:pPr>
        <w:spacing w:line="276" w:lineRule="auto"/>
        <w:rPr>
          <w:b/>
        </w:rPr>
      </w:pPr>
    </w:p>
    <w:p w14:paraId="1AC76F3F" w14:textId="29FB3A22" w:rsidR="00DA3BD0" w:rsidRDefault="00DA3BD0" w:rsidP="00DA3BD0">
      <w:pPr>
        <w:spacing w:line="276" w:lineRule="auto"/>
      </w:pPr>
      <w:r>
        <w:rPr>
          <w:b/>
        </w:rPr>
        <w:t>Wilson</w:t>
      </w:r>
      <w:r w:rsidR="008144F5">
        <w:rPr>
          <w:b/>
        </w:rPr>
        <w:t xml:space="preserve"> (</w:t>
      </w:r>
      <w:r w:rsidR="008144F5">
        <w:rPr>
          <w:b/>
        </w:rPr>
        <w:t>also known as</w:t>
      </w:r>
      <w:r w:rsidR="008144F5">
        <w:rPr>
          <w:b/>
        </w:rPr>
        <w:t xml:space="preserve"> </w:t>
      </w:r>
      <w:r>
        <w:rPr>
          <w:b/>
        </w:rPr>
        <w:t>Mary</w:t>
      </w:r>
      <w:r w:rsidR="008144F5">
        <w:rPr>
          <w:b/>
        </w:rPr>
        <w:t>)</w:t>
      </w:r>
      <w:r>
        <w:rPr>
          <w:b/>
        </w:rPr>
        <w:t xml:space="preserve">, </w:t>
      </w:r>
      <w:r w:rsidR="008F2928">
        <w:rPr>
          <w:bCs/>
        </w:rPr>
        <w:t xml:space="preserve">a cheerful explorer, </w:t>
      </w:r>
      <w:r>
        <w:t>performed by Jennifer Flowers</w:t>
      </w:r>
    </w:p>
    <w:p w14:paraId="70038419" w14:textId="01101E92" w:rsidR="00DA3BD0" w:rsidRDefault="00DA3BD0" w:rsidP="00DA3BD0">
      <w:pPr>
        <w:spacing w:line="276" w:lineRule="auto"/>
      </w:pPr>
      <w:r>
        <w:t xml:space="preserve">In her </w:t>
      </w:r>
      <w:r w:rsidR="00463193">
        <w:t>8</w:t>
      </w:r>
      <w:r>
        <w:t xml:space="preserve">0s, </w:t>
      </w:r>
      <w:r w:rsidR="00463193">
        <w:t>fair</w:t>
      </w:r>
      <w:r>
        <w:t>-skinned woman</w:t>
      </w:r>
      <w:r w:rsidR="00463193">
        <w:t xml:space="preserve">, tall with a lean </w:t>
      </w:r>
      <w:r>
        <w:t xml:space="preserve">build. </w:t>
      </w:r>
      <w:r w:rsidR="00463193">
        <w:t xml:space="preserve">With her snow suit she wears a </w:t>
      </w:r>
      <w:r w:rsidR="00524B57">
        <w:t>dark-blue p</w:t>
      </w:r>
      <w:r w:rsidR="00E02250">
        <w:t>atterned knit beani</w:t>
      </w:r>
      <w:r w:rsidR="00F32D72">
        <w:t>e with ear flaps</w:t>
      </w:r>
      <w:r>
        <w:t>.</w:t>
      </w:r>
    </w:p>
    <w:p w14:paraId="386312D3" w14:textId="77777777" w:rsidR="00854F1B" w:rsidRDefault="00854F1B" w:rsidP="00D44872">
      <w:pPr>
        <w:spacing w:line="276" w:lineRule="auto"/>
      </w:pPr>
    </w:p>
    <w:p w14:paraId="7E379C64" w14:textId="47E531F1" w:rsidR="006226CF" w:rsidRDefault="00A179D7" w:rsidP="006226CF">
      <w:pPr>
        <w:spacing w:line="276" w:lineRule="auto"/>
      </w:pPr>
      <w:r>
        <w:rPr>
          <w:b/>
        </w:rPr>
        <w:t>Maria</w:t>
      </w:r>
      <w:r>
        <w:rPr>
          <w:b/>
        </w:rPr>
        <w:t xml:space="preserve">/ </w:t>
      </w:r>
      <w:r w:rsidR="00F40751">
        <w:rPr>
          <w:b/>
        </w:rPr>
        <w:t>Opera Singer</w:t>
      </w:r>
      <w:r w:rsidR="006D6975">
        <w:rPr>
          <w:b/>
        </w:rPr>
        <w:t xml:space="preserve">, </w:t>
      </w:r>
      <w:r w:rsidR="006D6975" w:rsidRPr="006D6975">
        <w:rPr>
          <w:bCs/>
        </w:rPr>
        <w:t>a new resident</w:t>
      </w:r>
      <w:r w:rsidR="006226CF" w:rsidRPr="006D6975">
        <w:rPr>
          <w:bCs/>
        </w:rPr>
        <w:t xml:space="preserve">, </w:t>
      </w:r>
      <w:r w:rsidR="006226CF">
        <w:t xml:space="preserve">performed by </w:t>
      </w:r>
      <w:r w:rsidR="006226CF">
        <w:t>Marilyn Richardson</w:t>
      </w:r>
    </w:p>
    <w:p w14:paraId="61E88859" w14:textId="77777777" w:rsidR="00F40751" w:rsidRDefault="006226CF" w:rsidP="006226CF">
      <w:pPr>
        <w:spacing w:line="276" w:lineRule="auto"/>
      </w:pPr>
      <w:r>
        <w:t xml:space="preserve">In </w:t>
      </w:r>
      <w:r w:rsidR="006D6975">
        <w:t>her 80s</w:t>
      </w:r>
      <w:r>
        <w:t xml:space="preserve">. </w:t>
      </w:r>
      <w:r w:rsidR="00951E9E">
        <w:t>Tanned</w:t>
      </w:r>
      <w:r>
        <w:t xml:space="preserve"> skinned </w:t>
      </w:r>
      <w:r w:rsidR="00951E9E">
        <w:t>woman</w:t>
      </w:r>
      <w:r>
        <w:t xml:space="preserve">, </w:t>
      </w:r>
      <w:r w:rsidR="006D6975">
        <w:t xml:space="preserve">average height with a lean build, and </w:t>
      </w:r>
      <w:r w:rsidR="00A74DF4">
        <w:t xml:space="preserve">silver hair tied back in a bun held with a claw clip. </w:t>
      </w:r>
    </w:p>
    <w:p w14:paraId="5740AD30" w14:textId="4759F892" w:rsidR="00F40751" w:rsidRDefault="00F40751" w:rsidP="006226CF">
      <w:pPr>
        <w:spacing w:line="276" w:lineRule="auto"/>
      </w:pPr>
      <w:r>
        <w:t xml:space="preserve">As Opera Singer: Firs seen wearing a floor length, long-sleeve column-gown </w:t>
      </w:r>
      <w:r w:rsidR="004224DF">
        <w:t>covered entirely in silver sequins.</w:t>
      </w:r>
    </w:p>
    <w:p w14:paraId="2749FE00" w14:textId="1B937308" w:rsidR="006226CF" w:rsidRDefault="00F40751" w:rsidP="006226CF">
      <w:pPr>
        <w:spacing w:line="276" w:lineRule="auto"/>
      </w:pPr>
      <w:r>
        <w:t xml:space="preserve">As Maria: </w:t>
      </w:r>
      <w:r w:rsidR="00A74DF4">
        <w:t>Sh</w:t>
      </w:r>
      <w:r w:rsidR="006226CF">
        <w:t xml:space="preserve">e wears a </w:t>
      </w:r>
      <w:r w:rsidR="00A74DF4">
        <w:t xml:space="preserve">white </w:t>
      </w:r>
      <w:r w:rsidR="00ED17B9">
        <w:t>set of cotton pyjamas, with a white light cardigan, and pale grey sl</w:t>
      </w:r>
      <w:r w:rsidR="00951E9E">
        <w:t>ippers</w:t>
      </w:r>
      <w:r w:rsidR="004224DF">
        <w:t>.</w:t>
      </w:r>
    </w:p>
    <w:p w14:paraId="4DEFA91D" w14:textId="77777777" w:rsidR="006226CF" w:rsidRDefault="006226CF" w:rsidP="00D44872">
      <w:pPr>
        <w:spacing w:line="276" w:lineRule="auto"/>
      </w:pPr>
    </w:p>
    <w:p w14:paraId="583141AE" w14:textId="6DCCBFD1" w:rsidR="00854F1B" w:rsidRDefault="00951E9E" w:rsidP="00D44872">
      <w:pPr>
        <w:spacing w:line="276" w:lineRule="auto"/>
      </w:pPr>
      <w:r>
        <w:rPr>
          <w:b/>
        </w:rPr>
        <w:t>Orderly</w:t>
      </w:r>
      <w:r w:rsidR="0063210B">
        <w:rPr>
          <w:b/>
        </w:rPr>
        <w:t>/</w:t>
      </w:r>
      <w:r>
        <w:rPr>
          <w:b/>
        </w:rPr>
        <w:t xml:space="preserve"> </w:t>
      </w:r>
      <w:r w:rsidR="001C38F7">
        <w:rPr>
          <w:b/>
        </w:rPr>
        <w:t>Man Beast</w:t>
      </w:r>
      <w:r w:rsidR="005C629F">
        <w:rPr>
          <w:b/>
        </w:rPr>
        <w:t xml:space="preserve"> (also known as </w:t>
      </w:r>
      <w:r w:rsidR="001C38F7">
        <w:rPr>
          <w:b/>
        </w:rPr>
        <w:t>Peter</w:t>
      </w:r>
      <w:r w:rsidR="005C629F">
        <w:rPr>
          <w:b/>
        </w:rPr>
        <w:t xml:space="preserve">), </w:t>
      </w:r>
      <w:r w:rsidR="001C38F7">
        <w:rPr>
          <w:b/>
        </w:rPr>
        <w:t>Alex</w:t>
      </w:r>
      <w:r w:rsidR="00854F1B">
        <w:rPr>
          <w:b/>
        </w:rPr>
        <w:t xml:space="preserve">, </w:t>
      </w:r>
      <w:r w:rsidR="0063210B">
        <w:rPr>
          <w:bCs/>
        </w:rPr>
        <w:t>supporting ensemble,</w:t>
      </w:r>
      <w:r w:rsidR="00854F1B">
        <w:t xml:space="preserve"> performed by</w:t>
      </w:r>
      <w:r w:rsidR="001C38F7">
        <w:t xml:space="preserve"> Andrew Buchanan</w:t>
      </w:r>
      <w:r w:rsidR="00A741CA">
        <w:t>.</w:t>
      </w:r>
    </w:p>
    <w:p w14:paraId="74B18A32" w14:textId="6B3382A9" w:rsidR="00854F1B" w:rsidRDefault="00854F1B" w:rsidP="00D44872">
      <w:pPr>
        <w:spacing w:line="276" w:lineRule="auto"/>
      </w:pPr>
      <w:r>
        <w:t xml:space="preserve">In his </w:t>
      </w:r>
      <w:r w:rsidR="00951E9E">
        <w:t>early 50s.</w:t>
      </w:r>
      <w:r>
        <w:t xml:space="preserve"> Fair skinned man, </w:t>
      </w:r>
      <w:r w:rsidR="00627912">
        <w:t xml:space="preserve">tall with muscular </w:t>
      </w:r>
      <w:r>
        <w:t xml:space="preserve">build, </w:t>
      </w:r>
      <w:r w:rsidR="00627912">
        <w:t xml:space="preserve">and short </w:t>
      </w:r>
      <w:r w:rsidR="00AE5D1D">
        <w:t>grey</w:t>
      </w:r>
      <w:r w:rsidR="00627912">
        <w:t xml:space="preserve"> hair</w:t>
      </w:r>
      <w:r w:rsidR="00D22CC3">
        <w:t>.</w:t>
      </w:r>
    </w:p>
    <w:p w14:paraId="5A0FA622" w14:textId="6C8C0D72" w:rsidR="00854F1B" w:rsidRDefault="00FB2804" w:rsidP="00D44872">
      <w:pPr>
        <w:spacing w:line="276" w:lineRule="auto"/>
      </w:pPr>
      <w:r>
        <w:t xml:space="preserve">As Orderly: </w:t>
      </w:r>
      <w:r w:rsidR="00854F1B">
        <w:t xml:space="preserve">He wears </w:t>
      </w:r>
      <w:r w:rsidR="00627912">
        <w:t xml:space="preserve">a </w:t>
      </w:r>
      <w:r w:rsidR="00AE5D1D">
        <w:t>pale</w:t>
      </w:r>
      <w:r w:rsidR="00A4021A">
        <w:t>-</w:t>
      </w:r>
      <w:r w:rsidR="00AE5D1D">
        <w:t>grey</w:t>
      </w:r>
      <w:r w:rsidR="00682B76">
        <w:t xml:space="preserve">-beige </w:t>
      </w:r>
      <w:r w:rsidR="005C76A0">
        <w:t xml:space="preserve">nurse’s </w:t>
      </w:r>
      <w:r w:rsidR="00AE5D1D">
        <w:t>scrubs over a long-sleeved white t-shirt</w:t>
      </w:r>
      <w:r w:rsidR="00BA6F3F">
        <w:t xml:space="preserve"> and black rimmed glasses.</w:t>
      </w:r>
    </w:p>
    <w:p w14:paraId="323AB985" w14:textId="637AC20F" w:rsidR="00BA6F3F" w:rsidRDefault="00BA6F3F" w:rsidP="00D44872">
      <w:pPr>
        <w:spacing w:line="276" w:lineRule="auto"/>
      </w:pPr>
      <w:r>
        <w:t xml:space="preserve">As Man Beast: He wears </w:t>
      </w:r>
      <w:r w:rsidR="00924EF8">
        <w:t xml:space="preserve">a long brown trenchcoat with </w:t>
      </w:r>
      <w:r w:rsidR="00111F92">
        <w:t xml:space="preserve">tall </w:t>
      </w:r>
      <w:r w:rsidR="0097146C">
        <w:t xml:space="preserve">fur </w:t>
      </w:r>
      <w:r w:rsidR="00111F92">
        <w:t>collar</w:t>
      </w:r>
      <w:r w:rsidR="00924EF8">
        <w:t xml:space="preserve"> pulled up over his head,</w:t>
      </w:r>
      <w:r w:rsidR="00111F92">
        <w:t xml:space="preserve"> his hair wild and </w:t>
      </w:r>
      <w:r w:rsidR="0097146C">
        <w:t>tousled,</w:t>
      </w:r>
      <w:r w:rsidR="00924EF8">
        <w:t xml:space="preserve"> and </w:t>
      </w:r>
      <w:r w:rsidR="00627E19">
        <w:t>is bent forward, leaning</w:t>
      </w:r>
      <w:r w:rsidR="00924EF8">
        <w:t xml:space="preserve"> on </w:t>
      </w:r>
      <w:r w:rsidR="005E40F3">
        <w:t>walking sticks in both hands.</w:t>
      </w:r>
    </w:p>
    <w:p w14:paraId="0A79B577" w14:textId="667D778C" w:rsidR="00FB2804" w:rsidRDefault="00FB2804" w:rsidP="00D44872">
      <w:pPr>
        <w:spacing w:line="276" w:lineRule="auto"/>
      </w:pPr>
      <w:r>
        <w:t>As Alex</w:t>
      </w:r>
      <w:r w:rsidR="00280833">
        <w:t>, husband to Claudia</w:t>
      </w:r>
      <w:r>
        <w:t xml:space="preserve">: He wears white collared shirt, blue </w:t>
      </w:r>
      <w:r w:rsidR="00BA6F3F">
        <w:t>jacket, brown slacks.</w:t>
      </w:r>
    </w:p>
    <w:p w14:paraId="10F5E22D" w14:textId="0D8AC7E6" w:rsidR="005E40F3" w:rsidRDefault="005E40F3" w:rsidP="00D44872">
      <w:pPr>
        <w:spacing w:line="276" w:lineRule="auto"/>
      </w:pPr>
      <w:r>
        <w:t xml:space="preserve">As Peter: He wears </w:t>
      </w:r>
      <w:r w:rsidR="007E5527">
        <w:t>the</w:t>
      </w:r>
      <w:r w:rsidR="00982D71">
        <w:t xml:space="preserve"> khaki </w:t>
      </w:r>
      <w:r w:rsidR="00DA3B88">
        <w:t xml:space="preserve">formal </w:t>
      </w:r>
      <w:r>
        <w:t>Australian army uniform and slouch hat.</w:t>
      </w:r>
    </w:p>
    <w:p w14:paraId="3308B6CC" w14:textId="77777777" w:rsidR="008D6DF0" w:rsidRDefault="008D6DF0" w:rsidP="00D44872">
      <w:pPr>
        <w:spacing w:line="276" w:lineRule="auto"/>
      </w:pPr>
    </w:p>
    <w:p w14:paraId="0000003C" w14:textId="7A2D32F4" w:rsidR="004E24CA" w:rsidRDefault="00027275" w:rsidP="00D44872">
      <w:pPr>
        <w:spacing w:line="276" w:lineRule="auto"/>
        <w:rPr>
          <w:rFonts w:ascii="Times New Roman" w:eastAsia="Times New Roman" w:hAnsi="Times New Roman" w:cs="Times New Roman"/>
        </w:rPr>
      </w:pPr>
      <w:r>
        <w:t>Any pertinent costume changes will be described live.</w:t>
      </w:r>
    </w:p>
    <w:p w14:paraId="0000003D" w14:textId="77777777" w:rsidR="004E24CA" w:rsidRDefault="004E24CA" w:rsidP="00D44872">
      <w:pPr>
        <w:spacing w:line="276" w:lineRule="auto"/>
      </w:pPr>
    </w:p>
    <w:p w14:paraId="0000003E" w14:textId="77777777" w:rsidR="004E24CA" w:rsidRDefault="00027275" w:rsidP="00D44872">
      <w:pPr>
        <w:spacing w:line="276" w:lineRule="auto"/>
      </w:pPr>
      <w:r>
        <w:t>END OF PRE-SHOW NOTES.</w:t>
      </w:r>
    </w:p>
    <w:p w14:paraId="00000040" w14:textId="3EF9B5C6" w:rsidR="004E24CA" w:rsidRPr="008D6DF0" w:rsidRDefault="00027275" w:rsidP="008D6DF0">
      <w:pPr>
        <w:pStyle w:val="Heading1"/>
      </w:pPr>
      <w:r w:rsidRPr="008D6DF0">
        <w:lastRenderedPageBreak/>
        <w:t>Upcoming Audio Described Events</w:t>
      </w:r>
      <w:r w:rsidR="00505080">
        <w:t xml:space="preserve"> by Vantagepoint</w:t>
      </w:r>
    </w:p>
    <w:p w14:paraId="3C8C52B7" w14:textId="5464AD2C" w:rsidR="008B66EE" w:rsidRPr="00F60CB7" w:rsidRDefault="00F60CB7" w:rsidP="008B66EE">
      <w:pPr>
        <w:spacing w:line="276" w:lineRule="auto"/>
        <w:rPr>
          <w:rStyle w:val="Hyperlink"/>
          <w:bCs/>
        </w:rPr>
      </w:pPr>
      <w:r>
        <w:rPr>
          <w:bCs/>
        </w:rPr>
        <w:fldChar w:fldCharType="begin"/>
      </w:r>
      <w:r>
        <w:rPr>
          <w:bCs/>
        </w:rPr>
        <w:instrText>HYPERLINK "https://www.qpac.com.au/whats-on/2026/death-of-a-salesman" \t "_blank"</w:instrText>
      </w:r>
      <w:r>
        <w:rPr>
          <w:bCs/>
        </w:rPr>
      </w:r>
      <w:r>
        <w:rPr>
          <w:bCs/>
        </w:rPr>
        <w:fldChar w:fldCharType="separate"/>
      </w:r>
      <w:r w:rsidR="008B66EE" w:rsidRPr="00F60CB7">
        <w:rPr>
          <w:rStyle w:val="Hyperlink"/>
          <w:bCs/>
        </w:rPr>
        <w:br/>
      </w:r>
      <w:r w:rsidR="00D329E0" w:rsidRPr="00F60CB7">
        <w:rPr>
          <w:rStyle w:val="Hyperlink"/>
          <w:bCs/>
        </w:rPr>
        <w:t>Death</w:t>
      </w:r>
      <w:r w:rsidR="00D329E0" w:rsidRPr="00F60CB7">
        <w:rPr>
          <w:rStyle w:val="Hyperlink"/>
        </w:rPr>
        <w:t xml:space="preserve"> of a Salesman.</w:t>
      </w:r>
    </w:p>
    <w:p w14:paraId="6E4E0899" w14:textId="5247F96A" w:rsidR="008B66EE" w:rsidRPr="008B66EE" w:rsidRDefault="00F60CB7" w:rsidP="008B66EE">
      <w:pPr>
        <w:numPr>
          <w:ilvl w:val="0"/>
          <w:numId w:val="3"/>
        </w:numPr>
        <w:spacing w:line="276" w:lineRule="auto"/>
        <w:rPr>
          <w:bCs/>
        </w:rPr>
      </w:pPr>
      <w:r>
        <w:rPr>
          <w:bCs/>
        </w:rPr>
        <w:fldChar w:fldCharType="end"/>
      </w:r>
      <w:r w:rsidR="008B66EE" w:rsidRPr="008B66EE">
        <w:rPr>
          <w:bCs/>
        </w:rPr>
        <w:t>Date: </w:t>
      </w:r>
      <w:r w:rsidR="00505080">
        <w:rPr>
          <w:bCs/>
        </w:rPr>
        <w:t xml:space="preserve">Saturday </w:t>
      </w:r>
      <w:r>
        <w:rPr>
          <w:bCs/>
        </w:rPr>
        <w:t>5 September</w:t>
      </w:r>
      <w:r w:rsidR="008B66EE" w:rsidRPr="008B66EE">
        <w:rPr>
          <w:bCs/>
        </w:rPr>
        <w:t xml:space="preserve"> 2026</w:t>
      </w:r>
    </w:p>
    <w:p w14:paraId="42ACD8C8" w14:textId="0312D711" w:rsidR="008B66EE" w:rsidRPr="008B66EE" w:rsidRDefault="008B66EE" w:rsidP="008B66EE">
      <w:pPr>
        <w:numPr>
          <w:ilvl w:val="0"/>
          <w:numId w:val="3"/>
        </w:numPr>
        <w:spacing w:line="276" w:lineRule="auto"/>
        <w:rPr>
          <w:bCs/>
        </w:rPr>
      </w:pPr>
      <w:r w:rsidRPr="008B66EE">
        <w:rPr>
          <w:bCs/>
        </w:rPr>
        <w:t>Tactile Tour: </w:t>
      </w:r>
      <w:r w:rsidR="00505080">
        <w:rPr>
          <w:bCs/>
        </w:rPr>
        <w:t>11:30 AM</w:t>
      </w:r>
    </w:p>
    <w:p w14:paraId="7C054C97" w14:textId="7B08875D" w:rsidR="008B66EE" w:rsidRPr="008B66EE" w:rsidRDefault="008B66EE" w:rsidP="008B66EE">
      <w:pPr>
        <w:numPr>
          <w:ilvl w:val="0"/>
          <w:numId w:val="3"/>
        </w:numPr>
        <w:spacing w:line="276" w:lineRule="auto"/>
        <w:rPr>
          <w:bCs/>
        </w:rPr>
      </w:pPr>
      <w:r w:rsidRPr="008B66EE">
        <w:rPr>
          <w:bCs/>
        </w:rPr>
        <w:t>Performance Starts: </w:t>
      </w:r>
      <w:r w:rsidR="00505080">
        <w:rPr>
          <w:bCs/>
        </w:rPr>
        <w:t>1</w:t>
      </w:r>
      <w:r w:rsidRPr="008B66EE">
        <w:rPr>
          <w:bCs/>
        </w:rPr>
        <w:t>:00 PM</w:t>
      </w:r>
    </w:p>
    <w:p w14:paraId="7258382F" w14:textId="7B880BA8" w:rsidR="008B66EE" w:rsidRPr="008B66EE" w:rsidRDefault="008B66EE" w:rsidP="008B66EE">
      <w:pPr>
        <w:numPr>
          <w:ilvl w:val="0"/>
          <w:numId w:val="3"/>
        </w:numPr>
        <w:spacing w:line="276" w:lineRule="auto"/>
        <w:rPr>
          <w:bCs/>
        </w:rPr>
      </w:pPr>
      <w:r w:rsidRPr="008B66EE">
        <w:rPr>
          <w:bCs/>
        </w:rPr>
        <w:t>Venue: </w:t>
      </w:r>
      <w:r w:rsidR="00505080">
        <w:rPr>
          <w:bCs/>
        </w:rPr>
        <w:t>Lyric</w:t>
      </w:r>
      <w:r w:rsidRPr="008B66EE">
        <w:rPr>
          <w:bCs/>
        </w:rPr>
        <w:t xml:space="preserve"> Theatre, QPAC, South Brisbane</w:t>
      </w:r>
    </w:p>
    <w:p w14:paraId="6564555B" w14:textId="1EFB864A" w:rsidR="00880CFE" w:rsidRPr="00880CFE" w:rsidRDefault="008B66EE" w:rsidP="00880CFE">
      <w:pPr>
        <w:numPr>
          <w:ilvl w:val="0"/>
          <w:numId w:val="3"/>
        </w:numPr>
        <w:spacing w:line="276" w:lineRule="auto"/>
        <w:rPr>
          <w:bCs/>
        </w:rPr>
      </w:pPr>
      <w:r w:rsidRPr="00880CFE">
        <w:rPr>
          <w:bCs/>
        </w:rPr>
        <w:t>Description: </w:t>
      </w:r>
      <w:r w:rsidR="00880CFE" w:rsidRPr="00880CFE">
        <w:rPr>
          <w:bCs/>
        </w:rPr>
        <w:t xml:space="preserve"> </w:t>
      </w:r>
      <w:r w:rsidR="003F1164">
        <w:rPr>
          <w:bCs/>
        </w:rPr>
        <w:t>O</w:t>
      </w:r>
      <w:r w:rsidR="00880CFE" w:rsidRPr="00880CFE">
        <w:rPr>
          <w:bCs/>
        </w:rPr>
        <w:t>ne of the most profound and moving works on the pursuit of success and the post-war American Dream.  Experience this timeless Pulitzer Prize-winning masterpiece</w:t>
      </w:r>
      <w:r w:rsidR="00880CFE">
        <w:rPr>
          <w:bCs/>
        </w:rPr>
        <w:t>.</w:t>
      </w:r>
    </w:p>
    <w:p w14:paraId="1B866D94" w14:textId="552B6CE2" w:rsidR="008B66EE" w:rsidRPr="00505080" w:rsidRDefault="008B66EE" w:rsidP="00880CFE">
      <w:pPr>
        <w:spacing w:line="276" w:lineRule="auto"/>
        <w:ind w:left="720"/>
        <w:rPr>
          <w:bCs/>
        </w:rPr>
      </w:pPr>
    </w:p>
    <w:p w14:paraId="0F267B5E" w14:textId="12C32B28" w:rsidR="008B66EE" w:rsidRPr="008B66EE" w:rsidRDefault="00A224F7" w:rsidP="008B66EE">
      <w:pPr>
        <w:spacing w:line="276" w:lineRule="auto"/>
        <w:rPr>
          <w:bCs/>
        </w:rPr>
      </w:pPr>
      <w:hyperlink r:id="rId8" w:history="1">
        <w:r w:rsidR="00F75098" w:rsidRPr="00A224F7">
          <w:rPr>
            <w:rStyle w:val="Hyperlink"/>
            <w:bCs/>
          </w:rPr>
          <w:t xml:space="preserve">Brisbane Festival 2026 – various </w:t>
        </w:r>
        <w:r w:rsidRPr="00A224F7">
          <w:rPr>
            <w:rStyle w:val="Hyperlink"/>
            <w:bCs/>
          </w:rPr>
          <w:t>events.</w:t>
        </w:r>
      </w:hyperlink>
    </w:p>
    <w:p w14:paraId="52578C41" w14:textId="7307CD84" w:rsidR="008B66EE" w:rsidRPr="008B66EE" w:rsidRDefault="008B66EE" w:rsidP="008B66EE">
      <w:pPr>
        <w:numPr>
          <w:ilvl w:val="0"/>
          <w:numId w:val="4"/>
        </w:numPr>
        <w:spacing w:line="276" w:lineRule="auto"/>
        <w:rPr>
          <w:bCs/>
        </w:rPr>
      </w:pPr>
      <w:r w:rsidRPr="008B66EE">
        <w:rPr>
          <w:bCs/>
        </w:rPr>
        <w:t>Date: </w:t>
      </w:r>
      <w:r w:rsidR="00A224F7">
        <w:rPr>
          <w:bCs/>
        </w:rPr>
        <w:t>4 – 26 September</w:t>
      </w:r>
      <w:r w:rsidRPr="008B66EE">
        <w:rPr>
          <w:bCs/>
        </w:rPr>
        <w:t xml:space="preserve"> 2026</w:t>
      </w:r>
    </w:p>
    <w:p w14:paraId="00000058" w14:textId="0731E87A" w:rsidR="004E24CA" w:rsidRDefault="007E5527" w:rsidP="007E5527">
      <w:pPr>
        <w:pStyle w:val="ListParagraph"/>
        <w:numPr>
          <w:ilvl w:val="0"/>
          <w:numId w:val="4"/>
        </w:numPr>
        <w:spacing w:line="276" w:lineRule="auto"/>
      </w:pPr>
      <w:r w:rsidRPr="007E5527">
        <w:rPr>
          <w:bCs/>
        </w:rPr>
        <w:t>Twelve festival shows are being audio described by Vantagepoint</w:t>
      </w:r>
      <w:r>
        <w:rPr>
          <w:bCs/>
        </w:rPr>
        <w:t xml:space="preserve">, three with tactile tours prior to the show. </w:t>
      </w:r>
    </w:p>
    <w:p w14:paraId="00000059" w14:textId="77777777" w:rsidR="004E24CA" w:rsidRDefault="004E24CA" w:rsidP="00D44872">
      <w:pPr>
        <w:spacing w:line="276" w:lineRule="auto"/>
      </w:pPr>
    </w:p>
    <w:p w14:paraId="0000005A" w14:textId="32D89826" w:rsidR="004E24CA" w:rsidRDefault="00027275" w:rsidP="00D44872">
      <w:pPr>
        <w:spacing w:line="276" w:lineRule="auto"/>
      </w:pPr>
      <w:r>
        <w:rPr>
          <w:b/>
        </w:rPr>
        <w:t xml:space="preserve">For more information about any of the shows above, and to book tickets, please visit </w:t>
      </w:r>
      <w:hyperlink r:id="rId9">
        <w:r>
          <w:rPr>
            <w:color w:val="0000FF"/>
            <w:u w:val="single"/>
          </w:rPr>
          <w:t>Vantagepoint Audio Description</w:t>
        </w:r>
      </w:hyperlink>
      <w:r>
        <w:t xml:space="preserve"> or email us at </w:t>
      </w:r>
      <w:hyperlink r:id="rId10">
        <w:r>
          <w:rPr>
            <w:color w:val="0000FF"/>
            <w:u w:val="single"/>
          </w:rPr>
          <w:t>vantagepointad@gmail.com</w:t>
        </w:r>
      </w:hyperlink>
    </w:p>
    <w:p w14:paraId="0000005B" w14:textId="77777777" w:rsidR="004E24CA" w:rsidRDefault="004E24CA" w:rsidP="00D44872">
      <w:pPr>
        <w:spacing w:line="276" w:lineRule="auto"/>
      </w:pPr>
    </w:p>
    <w:p w14:paraId="0000005C" w14:textId="77777777" w:rsidR="004E24CA" w:rsidRDefault="00027275" w:rsidP="00D44872">
      <w:pPr>
        <w:spacing w:line="276" w:lineRule="auto"/>
      </w:pPr>
      <w:r>
        <w:t>END OF DOCUMENT.</w:t>
      </w:r>
    </w:p>
    <w:p w14:paraId="0000005D" w14:textId="77777777" w:rsidR="004E24CA" w:rsidRDefault="004E24CA" w:rsidP="00D44872">
      <w:pPr>
        <w:spacing w:line="276" w:lineRule="auto"/>
      </w:pPr>
    </w:p>
    <w:sectPr w:rsidR="004E24CA">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CD7DD2" w14:textId="77777777" w:rsidR="00EE3257" w:rsidRDefault="00EE3257">
      <w:pPr>
        <w:spacing w:before="0"/>
      </w:pPr>
      <w:r>
        <w:separator/>
      </w:r>
    </w:p>
  </w:endnote>
  <w:endnote w:type="continuationSeparator" w:id="0">
    <w:p w14:paraId="6A349279" w14:textId="77777777" w:rsidR="00EE3257" w:rsidRDefault="00EE325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64" w14:textId="77777777" w:rsidR="004E24CA" w:rsidRDefault="004E24CA">
    <w:pPr>
      <w:pBdr>
        <w:top w:val="nil"/>
        <w:left w:val="nil"/>
        <w:bottom w:val="nil"/>
        <w:right w:val="nil"/>
        <w:between w:val="nil"/>
      </w:pBdr>
      <w:tabs>
        <w:tab w:val="center" w:pos="4513"/>
        <w:tab w:val="right" w:pos="9026"/>
      </w:tabs>
      <w:spacing w:before="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61" w14:textId="522FC767" w:rsidR="004E24CA" w:rsidRDefault="00027275">
    <w:pPr>
      <w:pBdr>
        <w:top w:val="nil"/>
        <w:left w:val="nil"/>
        <w:bottom w:val="nil"/>
        <w:right w:val="nil"/>
        <w:between w:val="nil"/>
      </w:pBdr>
      <w:tabs>
        <w:tab w:val="center" w:pos="4513"/>
        <w:tab w:val="right" w:pos="9026"/>
      </w:tabs>
      <w:spacing w:before="0"/>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00000062" w14:textId="77777777" w:rsidR="004E24CA" w:rsidRDefault="004E24CA">
    <w:pPr>
      <w:pBdr>
        <w:top w:val="nil"/>
        <w:left w:val="nil"/>
        <w:bottom w:val="nil"/>
        <w:right w:val="nil"/>
        <w:between w:val="nil"/>
      </w:pBdr>
      <w:tabs>
        <w:tab w:val="center" w:pos="4513"/>
        <w:tab w:val="right" w:pos="9026"/>
      </w:tabs>
      <w:spacing w:before="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63" w14:textId="77777777" w:rsidR="004E24CA" w:rsidRDefault="004E24CA">
    <w:pPr>
      <w:pBdr>
        <w:top w:val="nil"/>
        <w:left w:val="nil"/>
        <w:bottom w:val="nil"/>
        <w:right w:val="nil"/>
        <w:between w:val="nil"/>
      </w:pBdr>
      <w:tabs>
        <w:tab w:val="center" w:pos="4513"/>
        <w:tab w:val="right" w:pos="9026"/>
      </w:tabs>
      <w:spacing w:before="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F5C850" w14:textId="77777777" w:rsidR="00EE3257" w:rsidRDefault="00EE3257">
      <w:pPr>
        <w:spacing w:before="0"/>
      </w:pPr>
      <w:r>
        <w:separator/>
      </w:r>
    </w:p>
  </w:footnote>
  <w:footnote w:type="continuationSeparator" w:id="0">
    <w:p w14:paraId="559623E4" w14:textId="77777777" w:rsidR="00EE3257" w:rsidRDefault="00EE3257">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60" w14:textId="77777777" w:rsidR="004E24CA" w:rsidRDefault="004E24CA">
    <w:pPr>
      <w:pBdr>
        <w:top w:val="nil"/>
        <w:left w:val="nil"/>
        <w:bottom w:val="nil"/>
        <w:right w:val="nil"/>
        <w:between w:val="nil"/>
      </w:pBdr>
      <w:tabs>
        <w:tab w:val="center" w:pos="4513"/>
        <w:tab w:val="right" w:pos="9026"/>
      </w:tabs>
      <w:spacing w:before="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5E" w14:textId="77777777" w:rsidR="004E24CA" w:rsidRDefault="004E24CA">
    <w:pPr>
      <w:pBdr>
        <w:top w:val="nil"/>
        <w:left w:val="nil"/>
        <w:bottom w:val="nil"/>
        <w:right w:val="nil"/>
        <w:between w:val="nil"/>
      </w:pBdr>
      <w:tabs>
        <w:tab w:val="center" w:pos="4513"/>
        <w:tab w:val="right" w:pos="9026"/>
      </w:tabs>
      <w:spacing w:before="0"/>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5F" w14:textId="77777777" w:rsidR="004E24CA" w:rsidRDefault="004E24CA">
    <w:pPr>
      <w:pBdr>
        <w:top w:val="nil"/>
        <w:left w:val="nil"/>
        <w:bottom w:val="nil"/>
        <w:right w:val="nil"/>
        <w:between w:val="nil"/>
      </w:pBdr>
      <w:tabs>
        <w:tab w:val="center" w:pos="4513"/>
        <w:tab w:val="right" w:pos="9026"/>
      </w:tabs>
      <w:spacing w:before="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6653D"/>
    <w:multiLevelType w:val="hybridMultilevel"/>
    <w:tmpl w:val="1F4E73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5D32A5E"/>
    <w:multiLevelType w:val="multilevel"/>
    <w:tmpl w:val="355C5CA8"/>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18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18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180"/>
      </w:pPr>
    </w:lvl>
  </w:abstractNum>
  <w:abstractNum w:abstractNumId="2" w15:restartNumberingAfterBreak="0">
    <w:nsid w:val="3DC03BEB"/>
    <w:multiLevelType w:val="multilevel"/>
    <w:tmpl w:val="ED42B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D803C7F"/>
    <w:multiLevelType w:val="multilevel"/>
    <w:tmpl w:val="0D54CE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AE167A8"/>
    <w:multiLevelType w:val="multilevel"/>
    <w:tmpl w:val="E57C5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04351407">
    <w:abstractNumId w:val="1"/>
  </w:num>
  <w:num w:numId="2" w16cid:durableId="1441561529">
    <w:abstractNumId w:val="3"/>
  </w:num>
  <w:num w:numId="3" w16cid:durableId="2041658232">
    <w:abstractNumId w:val="4"/>
  </w:num>
  <w:num w:numId="4" w16cid:durableId="380787661">
    <w:abstractNumId w:val="2"/>
  </w:num>
  <w:num w:numId="5" w16cid:durableId="5640304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24CA"/>
    <w:rsid w:val="00005F6E"/>
    <w:rsid w:val="00006036"/>
    <w:rsid w:val="00027275"/>
    <w:rsid w:val="00030B89"/>
    <w:rsid w:val="00086257"/>
    <w:rsid w:val="00097D76"/>
    <w:rsid w:val="000A00F8"/>
    <w:rsid w:val="000A3635"/>
    <w:rsid w:val="000A5E85"/>
    <w:rsid w:val="000F1805"/>
    <w:rsid w:val="000F33AF"/>
    <w:rsid w:val="000F7385"/>
    <w:rsid w:val="00111F92"/>
    <w:rsid w:val="001267D5"/>
    <w:rsid w:val="00126EA8"/>
    <w:rsid w:val="001508A8"/>
    <w:rsid w:val="00165591"/>
    <w:rsid w:val="00193E69"/>
    <w:rsid w:val="00196DA0"/>
    <w:rsid w:val="001C38F7"/>
    <w:rsid w:val="001E5224"/>
    <w:rsid w:val="001F1921"/>
    <w:rsid w:val="002023B5"/>
    <w:rsid w:val="0022489F"/>
    <w:rsid w:val="002303EE"/>
    <w:rsid w:val="00242EAC"/>
    <w:rsid w:val="0026204A"/>
    <w:rsid w:val="00280833"/>
    <w:rsid w:val="002877EE"/>
    <w:rsid w:val="002C0248"/>
    <w:rsid w:val="002C2664"/>
    <w:rsid w:val="002D18FF"/>
    <w:rsid w:val="002D2D62"/>
    <w:rsid w:val="002E4500"/>
    <w:rsid w:val="003025CB"/>
    <w:rsid w:val="00311878"/>
    <w:rsid w:val="00322CB6"/>
    <w:rsid w:val="003309D9"/>
    <w:rsid w:val="00331D49"/>
    <w:rsid w:val="00361BFE"/>
    <w:rsid w:val="003626B2"/>
    <w:rsid w:val="00363D29"/>
    <w:rsid w:val="00384EC3"/>
    <w:rsid w:val="00385EB2"/>
    <w:rsid w:val="00396A21"/>
    <w:rsid w:val="003C06D3"/>
    <w:rsid w:val="003C1803"/>
    <w:rsid w:val="003F1164"/>
    <w:rsid w:val="00405C5D"/>
    <w:rsid w:val="0040652F"/>
    <w:rsid w:val="00416ADA"/>
    <w:rsid w:val="00420735"/>
    <w:rsid w:val="004224DF"/>
    <w:rsid w:val="00432916"/>
    <w:rsid w:val="004407A5"/>
    <w:rsid w:val="004603D1"/>
    <w:rsid w:val="004612E1"/>
    <w:rsid w:val="00463193"/>
    <w:rsid w:val="004710A2"/>
    <w:rsid w:val="00471FB0"/>
    <w:rsid w:val="004A600F"/>
    <w:rsid w:val="004B61D1"/>
    <w:rsid w:val="004D2F3F"/>
    <w:rsid w:val="004E24CA"/>
    <w:rsid w:val="004F7BFD"/>
    <w:rsid w:val="0050309B"/>
    <w:rsid w:val="00505080"/>
    <w:rsid w:val="00505EC7"/>
    <w:rsid w:val="00524B57"/>
    <w:rsid w:val="00527FB5"/>
    <w:rsid w:val="00585F7E"/>
    <w:rsid w:val="005A72BD"/>
    <w:rsid w:val="005C589F"/>
    <w:rsid w:val="005C629F"/>
    <w:rsid w:val="005C76A0"/>
    <w:rsid w:val="005E362B"/>
    <w:rsid w:val="005E40F3"/>
    <w:rsid w:val="006226CF"/>
    <w:rsid w:val="00624BBF"/>
    <w:rsid w:val="00627912"/>
    <w:rsid w:val="00627E19"/>
    <w:rsid w:val="0063210B"/>
    <w:rsid w:val="00633630"/>
    <w:rsid w:val="00647265"/>
    <w:rsid w:val="00650C93"/>
    <w:rsid w:val="00655A4D"/>
    <w:rsid w:val="00682B76"/>
    <w:rsid w:val="006850B7"/>
    <w:rsid w:val="00685F99"/>
    <w:rsid w:val="00695666"/>
    <w:rsid w:val="006A0CD4"/>
    <w:rsid w:val="006A33EC"/>
    <w:rsid w:val="006B464D"/>
    <w:rsid w:val="006C6C24"/>
    <w:rsid w:val="006D6975"/>
    <w:rsid w:val="006F549A"/>
    <w:rsid w:val="0070056C"/>
    <w:rsid w:val="00707CF6"/>
    <w:rsid w:val="00713C63"/>
    <w:rsid w:val="007176E3"/>
    <w:rsid w:val="00735FD5"/>
    <w:rsid w:val="007557D9"/>
    <w:rsid w:val="0076652B"/>
    <w:rsid w:val="00777ABF"/>
    <w:rsid w:val="007866A1"/>
    <w:rsid w:val="00787344"/>
    <w:rsid w:val="007E4147"/>
    <w:rsid w:val="007E5527"/>
    <w:rsid w:val="007E7539"/>
    <w:rsid w:val="0080087E"/>
    <w:rsid w:val="008144F5"/>
    <w:rsid w:val="008370F8"/>
    <w:rsid w:val="00846ADE"/>
    <w:rsid w:val="00854F1B"/>
    <w:rsid w:val="00873E81"/>
    <w:rsid w:val="00874C88"/>
    <w:rsid w:val="00880CFE"/>
    <w:rsid w:val="008849AA"/>
    <w:rsid w:val="008A2B61"/>
    <w:rsid w:val="008B60AB"/>
    <w:rsid w:val="008B66EE"/>
    <w:rsid w:val="008B6B72"/>
    <w:rsid w:val="008C231A"/>
    <w:rsid w:val="008D5CF4"/>
    <w:rsid w:val="008D6DF0"/>
    <w:rsid w:val="008E3561"/>
    <w:rsid w:val="008E7AD4"/>
    <w:rsid w:val="008F2928"/>
    <w:rsid w:val="008F3368"/>
    <w:rsid w:val="008F59B3"/>
    <w:rsid w:val="00902B48"/>
    <w:rsid w:val="009176CE"/>
    <w:rsid w:val="009204AD"/>
    <w:rsid w:val="00923B27"/>
    <w:rsid w:val="00924EF8"/>
    <w:rsid w:val="009312CC"/>
    <w:rsid w:val="00936F51"/>
    <w:rsid w:val="00950ADE"/>
    <w:rsid w:val="00951E9E"/>
    <w:rsid w:val="00965267"/>
    <w:rsid w:val="0097146C"/>
    <w:rsid w:val="0097534A"/>
    <w:rsid w:val="00982D71"/>
    <w:rsid w:val="00990165"/>
    <w:rsid w:val="009A0855"/>
    <w:rsid w:val="009C1637"/>
    <w:rsid w:val="009D594E"/>
    <w:rsid w:val="009E0E68"/>
    <w:rsid w:val="009E4210"/>
    <w:rsid w:val="00A07AF9"/>
    <w:rsid w:val="00A13964"/>
    <w:rsid w:val="00A13DF6"/>
    <w:rsid w:val="00A179D7"/>
    <w:rsid w:val="00A224F7"/>
    <w:rsid w:val="00A24BA5"/>
    <w:rsid w:val="00A33CC6"/>
    <w:rsid w:val="00A4021A"/>
    <w:rsid w:val="00A41013"/>
    <w:rsid w:val="00A65498"/>
    <w:rsid w:val="00A741CA"/>
    <w:rsid w:val="00A74DF4"/>
    <w:rsid w:val="00A7681D"/>
    <w:rsid w:val="00AC1E0F"/>
    <w:rsid w:val="00AE2700"/>
    <w:rsid w:val="00AE5D1D"/>
    <w:rsid w:val="00B009CA"/>
    <w:rsid w:val="00B074E2"/>
    <w:rsid w:val="00B121E1"/>
    <w:rsid w:val="00B46829"/>
    <w:rsid w:val="00B70B4E"/>
    <w:rsid w:val="00B773A3"/>
    <w:rsid w:val="00B80436"/>
    <w:rsid w:val="00B86249"/>
    <w:rsid w:val="00B90F8A"/>
    <w:rsid w:val="00BA3986"/>
    <w:rsid w:val="00BA6F3F"/>
    <w:rsid w:val="00BC0E0C"/>
    <w:rsid w:val="00BC3512"/>
    <w:rsid w:val="00C036DD"/>
    <w:rsid w:val="00C15DED"/>
    <w:rsid w:val="00C33758"/>
    <w:rsid w:val="00C418C8"/>
    <w:rsid w:val="00C536BD"/>
    <w:rsid w:val="00C552F6"/>
    <w:rsid w:val="00C61E29"/>
    <w:rsid w:val="00C71E03"/>
    <w:rsid w:val="00C7683E"/>
    <w:rsid w:val="00C86AA3"/>
    <w:rsid w:val="00C9102E"/>
    <w:rsid w:val="00C958B0"/>
    <w:rsid w:val="00CC7D6C"/>
    <w:rsid w:val="00CF7108"/>
    <w:rsid w:val="00D02577"/>
    <w:rsid w:val="00D048A3"/>
    <w:rsid w:val="00D13C3E"/>
    <w:rsid w:val="00D17EC0"/>
    <w:rsid w:val="00D22CC3"/>
    <w:rsid w:val="00D24D7D"/>
    <w:rsid w:val="00D329E0"/>
    <w:rsid w:val="00D35F24"/>
    <w:rsid w:val="00D44872"/>
    <w:rsid w:val="00D73AE1"/>
    <w:rsid w:val="00D823F2"/>
    <w:rsid w:val="00D9216D"/>
    <w:rsid w:val="00D92563"/>
    <w:rsid w:val="00D92A4B"/>
    <w:rsid w:val="00DA3B88"/>
    <w:rsid w:val="00DA3BD0"/>
    <w:rsid w:val="00DC1FB2"/>
    <w:rsid w:val="00DC61D3"/>
    <w:rsid w:val="00DE1956"/>
    <w:rsid w:val="00E00479"/>
    <w:rsid w:val="00E02250"/>
    <w:rsid w:val="00E07BDD"/>
    <w:rsid w:val="00E121C8"/>
    <w:rsid w:val="00E14037"/>
    <w:rsid w:val="00E4722E"/>
    <w:rsid w:val="00E6047E"/>
    <w:rsid w:val="00E83655"/>
    <w:rsid w:val="00E96243"/>
    <w:rsid w:val="00EA3D08"/>
    <w:rsid w:val="00EA50C4"/>
    <w:rsid w:val="00EA5FD1"/>
    <w:rsid w:val="00EC33C7"/>
    <w:rsid w:val="00EC3712"/>
    <w:rsid w:val="00ED17B9"/>
    <w:rsid w:val="00EE3257"/>
    <w:rsid w:val="00EF36E7"/>
    <w:rsid w:val="00F23CEC"/>
    <w:rsid w:val="00F25C6F"/>
    <w:rsid w:val="00F32D72"/>
    <w:rsid w:val="00F3306C"/>
    <w:rsid w:val="00F40751"/>
    <w:rsid w:val="00F43AA8"/>
    <w:rsid w:val="00F440ED"/>
    <w:rsid w:val="00F538CE"/>
    <w:rsid w:val="00F60CB7"/>
    <w:rsid w:val="00F65463"/>
    <w:rsid w:val="00F667D7"/>
    <w:rsid w:val="00F724BC"/>
    <w:rsid w:val="00F75098"/>
    <w:rsid w:val="00F81562"/>
    <w:rsid w:val="00F878AD"/>
    <w:rsid w:val="00FB2804"/>
    <w:rsid w:val="00FB37E9"/>
    <w:rsid w:val="00FC5DEE"/>
    <w:rsid w:val="00FE3246"/>
    <w:rsid w:val="00FF0095"/>
    <w:rsid w:val="00FF524C"/>
    <w:rsid w:val="00FF79D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20302"/>
  <w15:docId w15:val="{E30080C4-E250-4363-B990-5B5279094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AU" w:eastAsia="en-AU" w:bidi="ar-SA"/>
      </w:rPr>
    </w:rPrDefault>
    <w:pPrDefault>
      <w:pPr>
        <w:spacing w:before="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3BD0"/>
  </w:style>
  <w:style w:type="paragraph" w:styleId="Heading1">
    <w:name w:val="heading 1"/>
    <w:basedOn w:val="Normal"/>
    <w:next w:val="Normal"/>
    <w:uiPriority w:val="9"/>
    <w:qFormat/>
    <w:pPr>
      <w:keepNext/>
      <w:keepLines/>
      <w:spacing w:before="240" w:line="276" w:lineRule="auto"/>
      <w:outlineLvl w:val="0"/>
    </w:pPr>
    <w:rPr>
      <w:rFonts w:ascii="Calibri" w:eastAsia="Calibri" w:hAnsi="Calibri" w:cs="Calibri"/>
      <w:b/>
      <w:sz w:val="32"/>
      <w:szCs w:val="32"/>
    </w:rPr>
  </w:style>
  <w:style w:type="paragraph" w:styleId="Heading2">
    <w:name w:val="heading 2"/>
    <w:basedOn w:val="Normal"/>
    <w:next w:val="Normal"/>
    <w:uiPriority w:val="9"/>
    <w:unhideWhenUsed/>
    <w:qFormat/>
    <w:pPr>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8B66EE"/>
    <w:rPr>
      <w:color w:val="0000FF" w:themeColor="hyperlink"/>
      <w:u w:val="single"/>
    </w:rPr>
  </w:style>
  <w:style w:type="character" w:styleId="UnresolvedMention">
    <w:name w:val="Unresolved Mention"/>
    <w:basedOn w:val="DefaultParagraphFont"/>
    <w:uiPriority w:val="99"/>
    <w:semiHidden/>
    <w:unhideWhenUsed/>
    <w:rsid w:val="008B66EE"/>
    <w:rPr>
      <w:color w:val="605E5C"/>
      <w:shd w:val="clear" w:color="auto" w:fill="E1DFDD"/>
    </w:rPr>
  </w:style>
  <w:style w:type="paragraph" w:styleId="ListParagraph">
    <w:name w:val="List Paragraph"/>
    <w:basedOn w:val="Normal"/>
    <w:uiPriority w:val="34"/>
    <w:qFormat/>
    <w:rsid w:val="006A0C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brisbanefestival.com.au/"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visionaustralia.org/services/staying-connected/events?sort_by=field_event_start_value&amp;sort_order=ASC&amp;field_event_start_value_1=All&amp;field_event_state_value%5b5%5d=5" TargetMode="External"/><Relationship Id="rId4" Type="http://schemas.openxmlformats.org/officeDocument/2006/relationships/settings" Target="settings.xml"/><Relationship Id="rId9" Type="http://schemas.openxmlformats.org/officeDocument/2006/relationships/hyperlink" Target="https://www.vantagepointad.com/audio-description"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989533-BCFA-4C99-891B-78E9134051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378</TotalTime>
  <Pages>5</Pages>
  <Words>1351</Words>
  <Characters>7706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Shari Indriani Irwin</dc:creator>
  <cp:lastModifiedBy>Shari Indriani Irwin</cp:lastModifiedBy>
  <cp:revision>231</cp:revision>
  <dcterms:created xsi:type="dcterms:W3CDTF">2025-06-10T10:35:00Z</dcterms:created>
  <dcterms:modified xsi:type="dcterms:W3CDTF">2026-08-22T11:37:00Z</dcterms:modified>
</cp:coreProperties>
</file>